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DE77E10"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24DBFB04"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31B1A4EC" w14:textId="77777777" w:rsidR="00B178AC" w:rsidRPr="000354DC" w:rsidRDefault="00B178AC" w:rsidP="00B178AC">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КОМИТЕТ ПО УПРАВЛЕНИЮ ИМУЩЕСТВОМ АДМИНИСТРАЦИИ</w:t>
      </w:r>
    </w:p>
    <w:p w14:paraId="0710CD27" w14:textId="77777777" w:rsidR="00B178AC" w:rsidRPr="000354DC" w:rsidRDefault="00B178AC" w:rsidP="00B178AC">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КАШИНСКОГО </w:t>
      </w:r>
      <w:r>
        <w:rPr>
          <w:rFonts w:ascii="Times New Roman" w:eastAsia="Times New Roman" w:hAnsi="Times New Roman" w:cs="Times New Roman"/>
          <w:b/>
          <w:color w:val="000000"/>
          <w:sz w:val="24"/>
          <w:szCs w:val="20"/>
          <w:lang w:eastAsia="ru-RU"/>
        </w:rPr>
        <w:t xml:space="preserve">МУНИЦИПАЛЬНОГО </w:t>
      </w:r>
      <w:r w:rsidRPr="000354DC">
        <w:rPr>
          <w:rFonts w:ascii="Times New Roman" w:eastAsia="Times New Roman" w:hAnsi="Times New Roman" w:cs="Times New Roman"/>
          <w:b/>
          <w:color w:val="000000"/>
          <w:sz w:val="24"/>
          <w:szCs w:val="20"/>
          <w:lang w:eastAsia="ru-RU"/>
        </w:rPr>
        <w:t>ОКРУГА</w:t>
      </w:r>
      <w:r>
        <w:rPr>
          <w:rFonts w:ascii="Times New Roman" w:eastAsia="Times New Roman" w:hAnsi="Times New Roman" w:cs="Times New Roman"/>
          <w:b/>
          <w:color w:val="000000"/>
          <w:sz w:val="24"/>
          <w:szCs w:val="20"/>
          <w:lang w:eastAsia="ru-RU"/>
        </w:rPr>
        <w:t xml:space="preserve"> ТВЕРСКОЙ ОБЛАСТИ</w:t>
      </w:r>
    </w:p>
    <w:p w14:paraId="2A9AF55C" w14:textId="77777777" w:rsidR="00B178AC" w:rsidRPr="000354DC" w:rsidRDefault="00B178AC" w:rsidP="00B178AC">
      <w:pPr>
        <w:widowControl w:val="0"/>
        <w:spacing w:after="0" w:line="240" w:lineRule="auto"/>
        <w:jc w:val="right"/>
        <w:rPr>
          <w:rFonts w:ascii="Times New Roman" w:eastAsia="Times New Roman" w:hAnsi="Times New Roman" w:cs="Times New Roman"/>
          <w:color w:val="000000"/>
          <w:sz w:val="24"/>
          <w:szCs w:val="20"/>
          <w:lang w:eastAsia="ru-RU"/>
        </w:rPr>
      </w:pPr>
    </w:p>
    <w:p w14:paraId="15C39A00" w14:textId="77777777" w:rsidR="00B178AC" w:rsidRPr="000354DC" w:rsidRDefault="00B178AC" w:rsidP="00B178AC">
      <w:pPr>
        <w:widowControl w:val="0"/>
        <w:spacing w:after="0" w:line="240" w:lineRule="auto"/>
        <w:jc w:val="right"/>
        <w:rPr>
          <w:rFonts w:ascii="Times New Roman" w:eastAsia="Times New Roman" w:hAnsi="Times New Roman" w:cs="Times New Roman"/>
          <w:color w:val="000000"/>
          <w:sz w:val="24"/>
          <w:szCs w:val="20"/>
          <w:lang w:eastAsia="ru-RU"/>
        </w:rPr>
      </w:pPr>
    </w:p>
    <w:p w14:paraId="0BF7A1BC" w14:textId="77777777" w:rsidR="00B178AC" w:rsidRPr="000354DC" w:rsidRDefault="00B178AC" w:rsidP="00B178AC">
      <w:pPr>
        <w:widowControl w:val="0"/>
        <w:spacing w:after="0" w:line="240" w:lineRule="auto"/>
        <w:jc w:val="right"/>
        <w:rPr>
          <w:rFonts w:ascii="Times New Roman" w:eastAsia="Times New Roman" w:hAnsi="Times New Roman" w:cs="Times New Roman"/>
          <w:color w:val="000000"/>
          <w:sz w:val="24"/>
          <w:szCs w:val="20"/>
          <w:lang w:eastAsia="ru-RU"/>
        </w:rPr>
      </w:pPr>
    </w:p>
    <w:p w14:paraId="36045176" w14:textId="77777777" w:rsidR="00B178AC" w:rsidRPr="000354DC" w:rsidRDefault="00B178AC" w:rsidP="00B178A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«УТВЕРЖДАЮ»</w:t>
      </w:r>
    </w:p>
    <w:p w14:paraId="5EB5DD21" w14:textId="77777777" w:rsidR="00B178AC" w:rsidRPr="000354DC" w:rsidRDefault="00B178AC" w:rsidP="00B178A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01F11CD9" w14:textId="77777777" w:rsidR="00B178AC" w:rsidRPr="000354DC" w:rsidRDefault="00B178AC" w:rsidP="00B178A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Председатель Комитета </w:t>
      </w:r>
    </w:p>
    <w:p w14:paraId="19EC6CDA" w14:textId="77777777" w:rsidR="00B178AC" w:rsidRPr="000354DC" w:rsidRDefault="00B178AC" w:rsidP="00B178A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 управлению имуществом</w:t>
      </w:r>
    </w:p>
    <w:p w14:paraId="1E18ADA2" w14:textId="77777777" w:rsidR="00B178AC" w:rsidRDefault="00B178AC" w:rsidP="00B178A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Администрации Кашинского </w:t>
      </w:r>
    </w:p>
    <w:p w14:paraId="33C9E071" w14:textId="77777777" w:rsidR="00B178AC" w:rsidRPr="000354DC" w:rsidRDefault="00B178AC" w:rsidP="00B178AC">
      <w:pPr>
        <w:spacing w:after="0" w:line="240" w:lineRule="auto"/>
        <w:jc w:val="right"/>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муниципальног</w:t>
      </w:r>
      <w:r w:rsidRPr="000354DC">
        <w:rPr>
          <w:rFonts w:ascii="Times New Roman" w:eastAsia="Times New Roman" w:hAnsi="Times New Roman" w:cs="Times New Roman"/>
          <w:color w:val="000000"/>
          <w:sz w:val="24"/>
          <w:szCs w:val="20"/>
          <w:lang w:eastAsia="ru-RU"/>
        </w:rPr>
        <w:t>о округа</w:t>
      </w:r>
      <w:r>
        <w:rPr>
          <w:rFonts w:ascii="Times New Roman" w:eastAsia="Times New Roman" w:hAnsi="Times New Roman" w:cs="Times New Roman"/>
          <w:color w:val="000000"/>
          <w:sz w:val="24"/>
          <w:szCs w:val="20"/>
          <w:lang w:eastAsia="ru-RU"/>
        </w:rPr>
        <w:t xml:space="preserve"> Тверской области</w:t>
      </w:r>
    </w:p>
    <w:p w14:paraId="62B4188E" w14:textId="77777777" w:rsidR="00B178AC" w:rsidRPr="000354DC" w:rsidRDefault="00B178AC" w:rsidP="00B178A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_______________  О.А. Стионова</w:t>
      </w:r>
    </w:p>
    <w:p w14:paraId="321EE0B2" w14:textId="77777777" w:rsidR="00B178AC" w:rsidRPr="000354DC" w:rsidRDefault="00B178AC" w:rsidP="00B178AC">
      <w:pPr>
        <w:spacing w:after="0" w:line="240" w:lineRule="auto"/>
        <w:jc w:val="right"/>
        <w:rPr>
          <w:rFonts w:ascii="Times New Roman" w:eastAsia="Times New Roman" w:hAnsi="Times New Roman" w:cs="Times New Roman"/>
          <w:color w:val="000000"/>
          <w:sz w:val="24"/>
          <w:szCs w:val="20"/>
          <w:lang w:eastAsia="ru-RU"/>
        </w:rPr>
      </w:pPr>
    </w:p>
    <w:p w14:paraId="659ECFB9" w14:textId="07F9CECB" w:rsidR="00B178AC" w:rsidRPr="000354DC" w:rsidRDefault="00B178AC" w:rsidP="00B178A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w:t>
      </w:r>
      <w:r w:rsidR="004309D8">
        <w:rPr>
          <w:rFonts w:ascii="Times New Roman" w:eastAsia="Times New Roman" w:hAnsi="Times New Roman" w:cs="Times New Roman"/>
          <w:color w:val="000000"/>
          <w:sz w:val="24"/>
          <w:szCs w:val="20"/>
          <w:lang w:eastAsia="ru-RU"/>
        </w:rPr>
        <w:t>15</w:t>
      </w:r>
      <w:r w:rsidRPr="000354DC">
        <w:rPr>
          <w:rFonts w:ascii="Times New Roman" w:eastAsia="Times New Roman" w:hAnsi="Times New Roman" w:cs="Times New Roman"/>
          <w:color w:val="000000"/>
          <w:sz w:val="24"/>
          <w:szCs w:val="20"/>
          <w:lang w:eastAsia="ru-RU"/>
        </w:rPr>
        <w:t xml:space="preserve">» </w:t>
      </w:r>
      <w:r>
        <w:rPr>
          <w:rFonts w:ascii="Times New Roman" w:eastAsia="Times New Roman" w:hAnsi="Times New Roman" w:cs="Times New Roman"/>
          <w:color w:val="000000"/>
          <w:sz w:val="24"/>
          <w:szCs w:val="20"/>
          <w:lang w:eastAsia="ru-RU"/>
        </w:rPr>
        <w:t>января</w:t>
      </w:r>
      <w:r w:rsidRPr="000354DC">
        <w:rPr>
          <w:rFonts w:ascii="Times New Roman" w:eastAsia="Times New Roman" w:hAnsi="Times New Roman" w:cs="Times New Roman"/>
          <w:color w:val="000000"/>
          <w:sz w:val="24"/>
          <w:szCs w:val="20"/>
          <w:lang w:eastAsia="ru-RU"/>
        </w:rPr>
        <w:t xml:space="preserve"> 202</w:t>
      </w:r>
      <w:r>
        <w:rPr>
          <w:rFonts w:ascii="Times New Roman" w:eastAsia="Times New Roman" w:hAnsi="Times New Roman" w:cs="Times New Roman"/>
          <w:color w:val="000000"/>
          <w:sz w:val="24"/>
          <w:szCs w:val="20"/>
          <w:lang w:eastAsia="ru-RU"/>
        </w:rPr>
        <w:t>6</w:t>
      </w:r>
      <w:r w:rsidRPr="000354DC">
        <w:rPr>
          <w:rFonts w:ascii="Times New Roman" w:eastAsia="Times New Roman" w:hAnsi="Times New Roman" w:cs="Times New Roman"/>
          <w:color w:val="000000"/>
          <w:sz w:val="24"/>
          <w:szCs w:val="20"/>
          <w:lang w:eastAsia="ru-RU"/>
        </w:rPr>
        <w:t xml:space="preserve"> г.</w:t>
      </w:r>
    </w:p>
    <w:p w14:paraId="1893DBDA" w14:textId="77777777" w:rsidR="00B178AC" w:rsidRPr="000354DC" w:rsidRDefault="00B178AC" w:rsidP="00B178A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7B660665" w14:textId="77777777" w:rsidR="00B178AC" w:rsidRPr="000354DC" w:rsidRDefault="00B178AC" w:rsidP="00B178AC">
      <w:pPr>
        <w:spacing w:after="0" w:line="240" w:lineRule="auto"/>
        <w:rPr>
          <w:rFonts w:ascii="Times New Roman" w:eastAsia="Times New Roman" w:hAnsi="Times New Roman" w:cs="Times New Roman"/>
          <w:color w:val="000000"/>
          <w:sz w:val="24"/>
          <w:szCs w:val="20"/>
          <w:lang w:eastAsia="ru-RU"/>
        </w:rPr>
      </w:pPr>
    </w:p>
    <w:p w14:paraId="26397BB5"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7480931D"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0398C0A4"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162305DC"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58A477D3" w14:textId="77777777" w:rsidR="000354DC" w:rsidRPr="000354DC" w:rsidRDefault="000354DC" w:rsidP="000354DC">
      <w:pPr>
        <w:widowControl w:val="0"/>
        <w:spacing w:after="0" w:line="240" w:lineRule="auto"/>
        <w:jc w:val="right"/>
        <w:rPr>
          <w:rFonts w:ascii="Times New Roman" w:eastAsia="Times New Roman" w:hAnsi="Times New Roman" w:cs="Times New Roman"/>
          <w:color w:val="000000"/>
          <w:sz w:val="24"/>
          <w:szCs w:val="20"/>
          <w:lang w:eastAsia="ru-RU"/>
        </w:rPr>
      </w:pPr>
    </w:p>
    <w:p w14:paraId="3895CE9E" w14:textId="77777777" w:rsidR="000354DC" w:rsidRPr="000354DC" w:rsidRDefault="000354DC" w:rsidP="000354DC">
      <w:pPr>
        <w:widowControl w:val="0"/>
        <w:spacing w:after="120" w:line="288" w:lineRule="auto"/>
        <w:rPr>
          <w:rFonts w:ascii="Times New Roman" w:eastAsia="Times New Roman" w:hAnsi="Times New Roman" w:cs="Times New Roman"/>
          <w:b/>
          <w:color w:val="000000"/>
          <w:spacing w:val="54"/>
          <w:sz w:val="24"/>
          <w:szCs w:val="20"/>
          <w:lang w:eastAsia="ru-RU"/>
        </w:rPr>
      </w:pPr>
    </w:p>
    <w:p w14:paraId="66244BA1" w14:textId="77777777" w:rsidR="000354DC" w:rsidRPr="000354DC" w:rsidRDefault="000354DC" w:rsidP="000354DC">
      <w:pPr>
        <w:widowControl w:val="0"/>
        <w:spacing w:after="120" w:line="288"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pacing w:val="52"/>
          <w:sz w:val="24"/>
          <w:szCs w:val="20"/>
          <w:lang w:eastAsia="ru-RU"/>
        </w:rPr>
        <w:t>ДОКУМЕНТАЦИЯ</w:t>
      </w:r>
    </w:p>
    <w:p w14:paraId="58803967" w14:textId="71CDFECC" w:rsidR="00E812D8" w:rsidRPr="00E812D8" w:rsidRDefault="00E812D8" w:rsidP="00E812D8">
      <w:pPr>
        <w:tabs>
          <w:tab w:val="left" w:pos="240"/>
          <w:tab w:val="center" w:pos="4677"/>
        </w:tabs>
        <w:spacing w:after="0" w:line="240" w:lineRule="auto"/>
        <w:jc w:val="center"/>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об аукционе на право заключения договора аренды муниципального имущества</w:t>
      </w:r>
    </w:p>
    <w:p w14:paraId="2FAF8118" w14:textId="27EE08A2" w:rsidR="00E812D8" w:rsidRDefault="00E812D8" w:rsidP="00E812D8">
      <w:pPr>
        <w:tabs>
          <w:tab w:val="left" w:pos="240"/>
          <w:tab w:val="center" w:pos="4677"/>
        </w:tabs>
        <w:spacing w:after="0" w:line="240" w:lineRule="auto"/>
        <w:jc w:val="center"/>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 xml:space="preserve">муниципального образования Кашинский </w:t>
      </w:r>
      <w:r w:rsidR="00B178AC">
        <w:rPr>
          <w:rFonts w:ascii="Times New Roman" w:eastAsia="Times New Roman" w:hAnsi="Times New Roman" w:cs="Times New Roman"/>
          <w:color w:val="000000"/>
          <w:sz w:val="24"/>
          <w:szCs w:val="20"/>
          <w:lang w:eastAsia="ru-RU"/>
        </w:rPr>
        <w:t>муниципальный</w:t>
      </w:r>
      <w:r w:rsidRPr="00E812D8">
        <w:rPr>
          <w:rFonts w:ascii="Times New Roman" w:eastAsia="Times New Roman" w:hAnsi="Times New Roman" w:cs="Times New Roman"/>
          <w:color w:val="000000"/>
          <w:sz w:val="24"/>
          <w:szCs w:val="20"/>
          <w:lang w:eastAsia="ru-RU"/>
        </w:rPr>
        <w:t xml:space="preserve"> округ Тверской области 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 в электронной форме</w:t>
      </w:r>
    </w:p>
    <w:p w14:paraId="6BF41624" w14:textId="77777777" w:rsidR="000354DC" w:rsidRPr="000354DC" w:rsidRDefault="000354DC" w:rsidP="000354DC">
      <w:pPr>
        <w:tabs>
          <w:tab w:val="left" w:pos="240"/>
          <w:tab w:val="center" w:pos="4677"/>
        </w:tabs>
        <w:spacing w:after="0" w:line="240" w:lineRule="auto"/>
        <w:jc w:val="center"/>
        <w:rPr>
          <w:rFonts w:ascii="Times New Roman" w:eastAsia="Times New Roman" w:hAnsi="Times New Roman" w:cs="Times New Roman"/>
          <w:color w:val="000000"/>
          <w:sz w:val="24"/>
          <w:szCs w:val="20"/>
          <w:lang w:eastAsia="ru-RU"/>
        </w:rPr>
      </w:pPr>
    </w:p>
    <w:p w14:paraId="0E0244CA" w14:textId="77777777" w:rsidR="000354DC" w:rsidRPr="000354DC" w:rsidRDefault="000354DC" w:rsidP="000354DC">
      <w:pPr>
        <w:spacing w:after="0" w:line="240" w:lineRule="auto"/>
        <w:rPr>
          <w:rFonts w:ascii="Times New Roman" w:eastAsia="Times New Roman" w:hAnsi="Times New Roman" w:cs="Times New Roman"/>
          <w:b/>
          <w:color w:val="231F20"/>
          <w:sz w:val="24"/>
          <w:szCs w:val="20"/>
          <w:lang w:eastAsia="ru-RU"/>
        </w:rPr>
      </w:pPr>
    </w:p>
    <w:p w14:paraId="0815A778"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41C64EE8" w14:textId="77777777" w:rsidR="000354DC" w:rsidRPr="000354DC" w:rsidRDefault="000354DC" w:rsidP="000354DC">
      <w:pPr>
        <w:spacing w:after="0" w:line="240" w:lineRule="auto"/>
        <w:jc w:val="right"/>
        <w:rPr>
          <w:rFonts w:ascii="Times New Roman" w:eastAsia="Times New Roman" w:hAnsi="Times New Roman" w:cs="Times New Roman"/>
          <w:b/>
          <w:color w:val="231F20"/>
          <w:sz w:val="24"/>
          <w:szCs w:val="20"/>
          <w:lang w:eastAsia="ru-RU"/>
        </w:rPr>
      </w:pPr>
    </w:p>
    <w:p w14:paraId="6FCDE97A" w14:textId="77777777" w:rsidR="000354DC" w:rsidRPr="000354DC" w:rsidRDefault="000354DC" w:rsidP="000354DC">
      <w:pPr>
        <w:spacing w:after="0" w:line="240" w:lineRule="auto"/>
        <w:ind w:firstLine="3600"/>
        <w:jc w:val="right"/>
        <w:rPr>
          <w:rFonts w:ascii="Times New Roman" w:eastAsia="Times New Roman" w:hAnsi="Times New Roman" w:cs="Times New Roman"/>
          <w:b/>
          <w:color w:val="231F20"/>
          <w:sz w:val="24"/>
          <w:szCs w:val="20"/>
          <w:lang w:eastAsia="ru-RU"/>
        </w:rPr>
      </w:pPr>
    </w:p>
    <w:p w14:paraId="4982ED4C" w14:textId="0681AE6B" w:rsidR="000354DC" w:rsidRPr="000354DC" w:rsidRDefault="000354DC" w:rsidP="000354DC">
      <w:pPr>
        <w:spacing w:after="0" w:line="240" w:lineRule="auto"/>
        <w:ind w:firstLine="3600"/>
        <w:jc w:val="right"/>
        <w:rPr>
          <w:rFonts w:ascii="Times New Roman" w:eastAsia="Times New Roman" w:hAnsi="Times New Roman" w:cs="Times New Roman"/>
          <w:b/>
          <w:color w:val="231F20"/>
          <w:sz w:val="24"/>
          <w:szCs w:val="20"/>
          <w:lang w:eastAsia="ru-RU"/>
        </w:rPr>
      </w:pPr>
      <w:r w:rsidRPr="000354DC">
        <w:rPr>
          <w:rFonts w:ascii="Times New Roman" w:eastAsia="Times New Roman" w:hAnsi="Times New Roman" w:cs="Times New Roman"/>
          <w:b/>
          <w:color w:val="231F20"/>
          <w:sz w:val="24"/>
          <w:szCs w:val="20"/>
          <w:lang w:eastAsia="ru-RU"/>
        </w:rPr>
        <w:t>Дата аукциона: «</w:t>
      </w:r>
      <w:r w:rsidR="004309D8">
        <w:rPr>
          <w:rFonts w:ascii="Times New Roman" w:eastAsia="Times New Roman" w:hAnsi="Times New Roman" w:cs="Times New Roman"/>
          <w:b/>
          <w:color w:val="231F20"/>
          <w:sz w:val="24"/>
          <w:szCs w:val="20"/>
          <w:lang w:eastAsia="ru-RU"/>
        </w:rPr>
        <w:t>12</w:t>
      </w:r>
      <w:r w:rsidRPr="000354DC">
        <w:rPr>
          <w:rFonts w:ascii="Times New Roman" w:eastAsia="Times New Roman" w:hAnsi="Times New Roman" w:cs="Times New Roman"/>
          <w:b/>
          <w:color w:val="231F20"/>
          <w:sz w:val="24"/>
          <w:szCs w:val="20"/>
          <w:lang w:eastAsia="ru-RU"/>
        </w:rPr>
        <w:t xml:space="preserve">» </w:t>
      </w:r>
      <w:r w:rsidR="004309D8">
        <w:rPr>
          <w:rFonts w:ascii="Times New Roman" w:eastAsia="Times New Roman" w:hAnsi="Times New Roman" w:cs="Times New Roman"/>
          <w:b/>
          <w:color w:val="231F20"/>
          <w:sz w:val="24"/>
          <w:szCs w:val="20"/>
          <w:lang w:eastAsia="ru-RU"/>
        </w:rPr>
        <w:t>февраля</w:t>
      </w:r>
      <w:r w:rsidRPr="000354DC">
        <w:rPr>
          <w:rFonts w:ascii="Times New Roman" w:eastAsia="Times New Roman" w:hAnsi="Times New Roman" w:cs="Times New Roman"/>
          <w:b/>
          <w:color w:val="231F20"/>
          <w:sz w:val="24"/>
          <w:szCs w:val="20"/>
          <w:lang w:eastAsia="ru-RU"/>
        </w:rPr>
        <w:t xml:space="preserve"> 202</w:t>
      </w:r>
      <w:r w:rsidR="004309D8">
        <w:rPr>
          <w:rFonts w:ascii="Times New Roman" w:eastAsia="Times New Roman" w:hAnsi="Times New Roman" w:cs="Times New Roman"/>
          <w:b/>
          <w:color w:val="231F20"/>
          <w:sz w:val="24"/>
          <w:szCs w:val="20"/>
          <w:lang w:eastAsia="ru-RU"/>
        </w:rPr>
        <w:t>6</w:t>
      </w:r>
      <w:r w:rsidRPr="000354DC">
        <w:rPr>
          <w:rFonts w:ascii="Times New Roman" w:eastAsia="Times New Roman" w:hAnsi="Times New Roman" w:cs="Times New Roman"/>
          <w:b/>
          <w:color w:val="231F20"/>
          <w:sz w:val="24"/>
          <w:szCs w:val="20"/>
          <w:lang w:eastAsia="ru-RU"/>
        </w:rPr>
        <w:t xml:space="preserve"> года</w:t>
      </w:r>
    </w:p>
    <w:p w14:paraId="3ED65FBD"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4123BB6A"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12D99E9D"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41A69CFD"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2FE17957"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77F8D9DD"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20CAFCA2"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264A8462"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13C5598E"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150947AC"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200F55F9"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0761E5B0"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51B53534"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2FC6E26F"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7BE98E4B"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4A04C882"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348D0768"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2161F501"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p w14:paraId="4600E122" w14:textId="77777777" w:rsidR="000354DC" w:rsidRPr="000354DC" w:rsidRDefault="000354DC" w:rsidP="000354DC">
      <w:pPr>
        <w:spacing w:after="60" w:line="240" w:lineRule="auto"/>
        <w:jc w:val="center"/>
        <w:outlineLvl w:val="1"/>
        <w:rPr>
          <w:rFonts w:ascii="Times New Roman" w:eastAsia="Times New Roman" w:hAnsi="Times New Roman" w:cs="Times New Roman"/>
          <w:color w:val="000000"/>
          <w:sz w:val="24"/>
          <w:szCs w:val="20"/>
          <w:lang w:eastAsia="ru-RU"/>
        </w:rPr>
      </w:pPr>
    </w:p>
    <w:p w14:paraId="2AC9B0EA" w14:textId="77777777" w:rsidR="000354DC" w:rsidRPr="000354DC" w:rsidRDefault="000354DC" w:rsidP="000354DC">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1694D980" w14:textId="77777777" w:rsidR="000354DC" w:rsidRPr="000354DC" w:rsidRDefault="000354DC" w:rsidP="000354DC">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6768CAD4" w14:textId="77777777" w:rsidR="000354DC" w:rsidRPr="000354DC" w:rsidRDefault="000354DC" w:rsidP="000354DC">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3A3A2439" w14:textId="77777777" w:rsidR="000354DC" w:rsidRPr="000354DC" w:rsidRDefault="000354DC" w:rsidP="000354DC">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638C6630" w14:textId="77777777" w:rsidR="000354DC" w:rsidRPr="000354DC" w:rsidRDefault="000354DC" w:rsidP="000354DC">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1C392438" w14:textId="77777777" w:rsidR="000354DC" w:rsidRPr="000354DC" w:rsidRDefault="000354DC" w:rsidP="000354DC">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572F3795"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r w:rsidRPr="000354DC">
        <w:rPr>
          <w:rFonts w:ascii="Times New Roman" w:eastAsia="Times New Roman" w:hAnsi="Times New Roman" w:cs="Times New Roman"/>
          <w:b/>
          <w:color w:val="231F20"/>
          <w:sz w:val="24"/>
          <w:szCs w:val="20"/>
          <w:lang w:eastAsia="ru-RU"/>
        </w:rPr>
        <w:t>СОДЕРЖАНИЕ</w:t>
      </w:r>
    </w:p>
    <w:p w14:paraId="497434A8" w14:textId="77777777" w:rsidR="000354DC" w:rsidRPr="000354DC" w:rsidRDefault="000354DC" w:rsidP="000354DC">
      <w:pPr>
        <w:spacing w:after="0" w:line="240" w:lineRule="auto"/>
        <w:jc w:val="center"/>
        <w:rPr>
          <w:rFonts w:ascii="Times New Roman" w:eastAsia="Times New Roman" w:hAnsi="Times New Roman" w:cs="Times New Roman"/>
          <w:b/>
          <w:color w:val="231F20"/>
          <w:sz w:val="24"/>
          <w:szCs w:val="20"/>
          <w:lang w:eastAsia="ru-RU"/>
        </w:rPr>
      </w:pPr>
    </w:p>
    <w:tbl>
      <w:tblPr>
        <w:tblW w:w="0" w:type="auto"/>
        <w:tblLayout w:type="fixed"/>
        <w:tblLook w:val="04A0" w:firstRow="1" w:lastRow="0" w:firstColumn="1" w:lastColumn="0" w:noHBand="0" w:noVBand="1"/>
      </w:tblPr>
      <w:tblGrid>
        <w:gridCol w:w="782"/>
        <w:gridCol w:w="8117"/>
        <w:gridCol w:w="1296"/>
      </w:tblGrid>
      <w:tr w:rsidR="000354DC" w:rsidRPr="000354DC" w14:paraId="39A8C6BB"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14EF98" w14:textId="77777777" w:rsidR="000354DC" w:rsidRPr="000354DC" w:rsidRDefault="000354DC" w:rsidP="000354DC">
            <w:pPr>
              <w:tabs>
                <w:tab w:val="left" w:pos="98"/>
                <w:tab w:val="left" w:pos="278"/>
              </w:tabs>
              <w:spacing w:after="0" w:line="240" w:lineRule="auto"/>
              <w:ind w:left="98"/>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п/п</w:t>
            </w:r>
          </w:p>
        </w:tc>
        <w:tc>
          <w:tcPr>
            <w:tcW w:w="81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385689"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Раздел</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5CA813"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Страница</w:t>
            </w:r>
          </w:p>
        </w:tc>
      </w:tr>
      <w:tr w:rsidR="000354DC" w:rsidRPr="000354DC" w14:paraId="44CA210F"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DCC815" w14:textId="77777777" w:rsidR="000354DC" w:rsidRPr="000354DC" w:rsidRDefault="000354DC" w:rsidP="000354DC">
            <w:pPr>
              <w:numPr>
                <w:ilvl w:val="0"/>
                <w:numId w:val="1"/>
              </w:numPr>
              <w:tabs>
                <w:tab w:val="left" w:pos="26"/>
                <w:tab w:val="left" w:pos="98"/>
                <w:tab w:val="left" w:pos="406"/>
              </w:tabs>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22F4806F"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Общие положения.</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EFDBA6"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3</w:t>
            </w:r>
          </w:p>
        </w:tc>
      </w:tr>
      <w:tr w:rsidR="000354DC" w:rsidRPr="000354DC" w14:paraId="01E5D27F"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63074E"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071C006C"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Требования к участникам аукциона</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848F4D7"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4</w:t>
            </w:r>
          </w:p>
        </w:tc>
      </w:tr>
      <w:tr w:rsidR="000354DC" w:rsidRPr="000354DC" w14:paraId="61253727"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C90550"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02DDAA3B"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Условия допуска к участию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CD84D96"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4</w:t>
            </w:r>
          </w:p>
        </w:tc>
      </w:tr>
      <w:tr w:rsidR="000354DC" w:rsidRPr="000354DC" w14:paraId="0FCCDB63"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BC1C4D3"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03A8B244" w14:textId="77777777" w:rsidR="000354DC" w:rsidRPr="000354DC" w:rsidRDefault="000354DC" w:rsidP="000354DC">
            <w:pPr>
              <w:spacing w:after="0" w:line="240" w:lineRule="auto"/>
              <w:outlineLvl w:val="0"/>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Разъяснение положений документации об аукционе и внесение изменений и отказ от проведения аукциона </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CB857C"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5</w:t>
            </w:r>
          </w:p>
        </w:tc>
      </w:tr>
      <w:tr w:rsidR="000354DC" w:rsidRPr="000354DC" w14:paraId="24BEACDA"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0929D3"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7965AB9" w14:textId="77777777" w:rsidR="000354DC" w:rsidRPr="000354DC" w:rsidRDefault="000354DC" w:rsidP="000354DC">
            <w:pPr>
              <w:spacing w:after="0" w:line="240" w:lineRule="auto"/>
              <w:outlineLvl w:val="0"/>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Содержание, состав и форма заявки на участие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23213A"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6</w:t>
            </w:r>
          </w:p>
        </w:tc>
      </w:tr>
      <w:tr w:rsidR="000354DC" w:rsidRPr="000354DC" w14:paraId="55EEC3D6"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1F9E78F"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2B3533EA" w14:textId="77777777" w:rsidR="000354DC" w:rsidRPr="000354DC" w:rsidRDefault="000354DC" w:rsidP="000354DC">
            <w:pPr>
              <w:spacing w:after="0" w:line="240" w:lineRule="auto"/>
              <w:outlineLvl w:val="0"/>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Требование о внесении задатка, размер задатка и возврат задатка</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155F1E"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7</w:t>
            </w:r>
          </w:p>
        </w:tc>
      </w:tr>
      <w:tr w:rsidR="000354DC" w:rsidRPr="000354DC" w14:paraId="2E72604A"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DBBC96"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5FDEAA25" w14:textId="77777777" w:rsidR="000354DC" w:rsidRPr="000354DC" w:rsidRDefault="000354DC" w:rsidP="000354DC">
            <w:pPr>
              <w:spacing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Порядок, место, дата начала и окончания срока подачи заявок на участие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323D9B"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8</w:t>
            </w:r>
          </w:p>
        </w:tc>
      </w:tr>
      <w:tr w:rsidR="000354DC" w:rsidRPr="000354DC" w14:paraId="6EA2D485"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4E4CFD2"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09059C6F" w14:textId="77777777" w:rsidR="000354DC" w:rsidRPr="000354DC" w:rsidRDefault="000354DC" w:rsidP="000354DC">
            <w:pPr>
              <w:spacing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Дата, время, график проведения осмотра объектов</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4F0C97"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8</w:t>
            </w:r>
          </w:p>
        </w:tc>
      </w:tr>
      <w:tr w:rsidR="000354DC" w:rsidRPr="000354DC" w14:paraId="04F81815"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FE015"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70489E1"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Порядок рассмотрения заявок на участие в аукционе</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2A4725"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8</w:t>
            </w:r>
          </w:p>
        </w:tc>
      </w:tr>
      <w:tr w:rsidR="000354DC" w:rsidRPr="000354DC" w14:paraId="1A70F54C"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CC0959A"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433802B9"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Порядок проведения аукциона</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D3B83"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10</w:t>
            </w:r>
          </w:p>
        </w:tc>
      </w:tr>
      <w:tr w:rsidR="000354DC" w:rsidRPr="000354DC" w14:paraId="3AB5B0D3"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7F1CE1"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7983CD62"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Порядок заключения договора аренды</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B2D4D"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11</w:t>
            </w:r>
          </w:p>
        </w:tc>
      </w:tr>
      <w:tr w:rsidR="000354DC" w:rsidRPr="000354DC" w14:paraId="0B248979"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4D5DED"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E192DAF"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Сроки и порядок оплаты арендной платы</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FA4B38"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12</w:t>
            </w:r>
          </w:p>
        </w:tc>
      </w:tr>
      <w:tr w:rsidR="000354DC" w:rsidRPr="000354DC" w14:paraId="4BE66395"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BAB08A"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7C135FD7"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Приложение №1. Форма заявки на участие в аукционе (для юридических лиц)</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50C6C6"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14</w:t>
            </w:r>
          </w:p>
        </w:tc>
      </w:tr>
      <w:tr w:rsidR="000354DC" w:rsidRPr="000354DC" w14:paraId="0B775DD5"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873A2C"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3ECF8B2B"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Приложение №2. Форма заявки на участие в аукционе (для индивидуальных предпринимателей)</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1ABAA7"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15</w:t>
            </w:r>
          </w:p>
        </w:tc>
      </w:tr>
      <w:tr w:rsidR="000354DC" w:rsidRPr="000354DC" w14:paraId="27C5C6DC" w14:textId="77777777" w:rsidTr="000354DC">
        <w:tc>
          <w:tcPr>
            <w:tcW w:w="78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D575A97" w14:textId="77777777" w:rsidR="000354DC" w:rsidRPr="000354DC" w:rsidRDefault="000354DC" w:rsidP="000354DC">
            <w:pPr>
              <w:numPr>
                <w:ilvl w:val="0"/>
                <w:numId w:val="1"/>
              </w:numPr>
              <w:tabs>
                <w:tab w:val="left" w:pos="26"/>
                <w:tab w:val="left" w:pos="98"/>
              </w:tabs>
              <w:spacing w:after="0" w:line="240" w:lineRule="auto"/>
              <w:jc w:val="center"/>
              <w:rPr>
                <w:rFonts w:ascii="Times New Roman" w:eastAsia="Times New Roman" w:hAnsi="Times New Roman" w:cs="Times New Roman"/>
                <w:b/>
                <w:color w:val="000000"/>
                <w:sz w:val="24"/>
                <w:szCs w:val="20"/>
                <w:lang w:eastAsia="ru-RU"/>
              </w:rPr>
            </w:pPr>
          </w:p>
        </w:tc>
        <w:tc>
          <w:tcPr>
            <w:tcW w:w="8117" w:type="dxa"/>
            <w:tcBorders>
              <w:top w:val="single" w:sz="4" w:space="0" w:color="000000"/>
              <w:left w:val="single" w:sz="4" w:space="0" w:color="000000"/>
              <w:bottom w:val="single" w:sz="4" w:space="0" w:color="000000"/>
              <w:right w:val="single" w:sz="4" w:space="0" w:color="000000"/>
            </w:tcBorders>
            <w:shd w:val="clear" w:color="auto" w:fill="auto"/>
          </w:tcPr>
          <w:p w14:paraId="1B3B4520"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Приложение №3. Форма Договора аренды нежилого помещения с актом приема- передачи</w:t>
            </w:r>
          </w:p>
        </w:tc>
        <w:tc>
          <w:tcPr>
            <w:tcW w:w="12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D79040"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16</w:t>
            </w:r>
          </w:p>
        </w:tc>
      </w:tr>
    </w:tbl>
    <w:p w14:paraId="696AB711" w14:textId="77777777" w:rsidR="000354DC" w:rsidRPr="000354DC" w:rsidRDefault="000354DC" w:rsidP="000354DC">
      <w:pPr>
        <w:widowControl w:val="0"/>
        <w:spacing w:after="0" w:line="240" w:lineRule="auto"/>
        <w:ind w:right="-2"/>
        <w:jc w:val="center"/>
        <w:rPr>
          <w:rFonts w:ascii="Times New Roman" w:eastAsia="Times New Roman" w:hAnsi="Times New Roman" w:cs="Times New Roman"/>
          <w:b/>
          <w:color w:val="000000"/>
          <w:sz w:val="24"/>
          <w:szCs w:val="20"/>
          <w:lang w:eastAsia="ru-RU"/>
        </w:rPr>
      </w:pPr>
    </w:p>
    <w:p w14:paraId="3DFDFC84"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53CD18A9"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7E37FAE2"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44A0BB18"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65365F75"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71F9003D"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788B2436"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0CF915CB"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4AC5CF0F"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21A542C6"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5BFF74FA"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72378CDC"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5823BF4B"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6E6E8552"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20FD9C44"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p>
    <w:p w14:paraId="3C60B1BF" w14:textId="77777777" w:rsidR="000354DC" w:rsidRPr="000354DC" w:rsidRDefault="000354DC" w:rsidP="000354DC">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br w:type="page"/>
      </w:r>
      <w:r w:rsidRPr="000354DC">
        <w:rPr>
          <w:rFonts w:ascii="Times New Roman" w:eastAsia="Times New Roman" w:hAnsi="Times New Roman" w:cs="Times New Roman"/>
          <w:b/>
          <w:color w:val="000000"/>
          <w:sz w:val="24"/>
          <w:szCs w:val="20"/>
          <w:lang w:eastAsia="ru-RU"/>
        </w:rPr>
        <w:lastRenderedPageBreak/>
        <w:t>1. Общие положения</w:t>
      </w:r>
    </w:p>
    <w:p w14:paraId="648FCC71" w14:textId="77777777" w:rsidR="000354DC" w:rsidRPr="000354DC" w:rsidRDefault="000354DC" w:rsidP="000354DC">
      <w:pPr>
        <w:widowControl w:val="0"/>
        <w:spacing w:after="0" w:line="240" w:lineRule="auto"/>
        <w:ind w:right="-2" w:firstLine="720"/>
        <w:jc w:val="both"/>
        <w:rPr>
          <w:rFonts w:ascii="Times New Roman" w:eastAsia="Times New Roman" w:hAnsi="Times New Roman" w:cs="Times New Roman"/>
          <w:b/>
          <w:color w:val="000000"/>
          <w:sz w:val="24"/>
          <w:szCs w:val="20"/>
          <w:lang w:eastAsia="ru-RU"/>
        </w:rPr>
      </w:pPr>
    </w:p>
    <w:p w14:paraId="7BA30601" w14:textId="7533DDE0"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ab/>
        <w:t>1.1.</w:t>
      </w:r>
      <w:r w:rsidR="00E812D8" w:rsidRPr="00E812D8">
        <w:rPr>
          <w:rFonts w:ascii="Times New Roman" w:eastAsia="Times New Roman" w:hAnsi="Times New Roman" w:cs="Times New Roman"/>
          <w:color w:val="000000"/>
          <w:sz w:val="24"/>
          <w:szCs w:val="20"/>
          <w:lang w:eastAsia="ru-RU"/>
        </w:rPr>
        <w:t xml:space="preserve"> Настоящая документация подготовлена в соответствии с Гражданским кодексом Российской Федерации, Федеральным законом  от 26.07.2006 № 135-ФЗ «О защите конкуренции», Приказом ФАС России от 21.03.2023 №147/23 «О порядке проведения конкурсов или аукционов на право заключения договоров аренды, договоров безвозмездного пользования, договоров доверительного управления имуществом, иных договоров, предусматривающих переход прав в отношении государственного или муниципального имущества, и перечне видов имущества, в отношении которого заключение указанных договоров может осуществляться путем проведения торгов в форме конкурса», Перечнем муниципального имущества муниципального образования Кашинский городской округ Тверской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утвержденным постановлением Администрации Кашинского городского округа от 23.10.2019 № 784.</w:t>
      </w:r>
    </w:p>
    <w:p w14:paraId="0AC6E9AB" w14:textId="5421C24A" w:rsidR="00B178AC" w:rsidRPr="000354DC" w:rsidRDefault="000354DC" w:rsidP="00B178AC">
      <w:pPr>
        <w:tabs>
          <w:tab w:val="left" w:pos="56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1.2.</w:t>
      </w:r>
      <w:r w:rsidRPr="000354DC">
        <w:rPr>
          <w:rFonts w:ascii="Times New Roman" w:eastAsia="Times New Roman" w:hAnsi="Times New Roman" w:cs="Times New Roman"/>
          <w:b/>
          <w:color w:val="000000"/>
          <w:sz w:val="24"/>
          <w:szCs w:val="20"/>
          <w:lang w:eastAsia="ru-RU"/>
        </w:rPr>
        <w:t xml:space="preserve"> </w:t>
      </w:r>
      <w:r w:rsidR="00B178AC" w:rsidRPr="000354DC">
        <w:rPr>
          <w:rFonts w:ascii="Times New Roman" w:eastAsia="Times New Roman" w:hAnsi="Times New Roman" w:cs="Times New Roman"/>
          <w:b/>
          <w:color w:val="000000"/>
          <w:sz w:val="24"/>
          <w:szCs w:val="20"/>
          <w:lang w:eastAsia="ru-RU"/>
        </w:rPr>
        <w:t xml:space="preserve">Согласием собственника имущества, </w:t>
      </w:r>
      <w:r w:rsidR="00B178AC" w:rsidRPr="000354DC">
        <w:rPr>
          <w:rFonts w:ascii="Times New Roman" w:eastAsia="Times New Roman" w:hAnsi="Times New Roman" w:cs="Times New Roman"/>
          <w:color w:val="000000"/>
          <w:sz w:val="24"/>
          <w:szCs w:val="20"/>
          <w:lang w:eastAsia="ru-RU"/>
        </w:rPr>
        <w:t xml:space="preserve">подтверждающим право Комитета по управлению имуществом Администрации Кашинского </w:t>
      </w:r>
      <w:r w:rsidR="00B178AC">
        <w:rPr>
          <w:rFonts w:ascii="Times New Roman" w:eastAsia="Times New Roman" w:hAnsi="Times New Roman" w:cs="Times New Roman"/>
          <w:color w:val="000000"/>
          <w:sz w:val="24"/>
          <w:szCs w:val="20"/>
          <w:lang w:eastAsia="ru-RU"/>
        </w:rPr>
        <w:t>муниципального</w:t>
      </w:r>
      <w:r w:rsidR="00B178AC" w:rsidRPr="000354DC">
        <w:rPr>
          <w:rFonts w:ascii="Times New Roman" w:eastAsia="Times New Roman" w:hAnsi="Times New Roman" w:cs="Times New Roman"/>
          <w:color w:val="000000"/>
          <w:sz w:val="24"/>
          <w:szCs w:val="20"/>
          <w:lang w:eastAsia="ru-RU"/>
        </w:rPr>
        <w:t xml:space="preserve"> округа</w:t>
      </w:r>
      <w:r w:rsidR="00B178AC">
        <w:rPr>
          <w:rFonts w:ascii="Times New Roman" w:eastAsia="Times New Roman" w:hAnsi="Times New Roman" w:cs="Times New Roman"/>
          <w:color w:val="000000"/>
          <w:sz w:val="24"/>
          <w:szCs w:val="20"/>
          <w:lang w:eastAsia="ru-RU"/>
        </w:rPr>
        <w:t xml:space="preserve"> Тверской области</w:t>
      </w:r>
      <w:r w:rsidR="00B178AC" w:rsidRPr="000354DC">
        <w:rPr>
          <w:rFonts w:ascii="Times New Roman" w:eastAsia="Times New Roman" w:hAnsi="Times New Roman" w:cs="Times New Roman"/>
          <w:color w:val="000000"/>
          <w:sz w:val="24"/>
          <w:szCs w:val="20"/>
          <w:lang w:eastAsia="ru-RU"/>
        </w:rPr>
        <w:t xml:space="preserve"> на проведение аукциона  и передачу имущества в аренду является Устав Кашинского </w:t>
      </w:r>
      <w:r w:rsidR="00B178AC">
        <w:rPr>
          <w:rFonts w:ascii="Times New Roman" w:eastAsia="Times New Roman" w:hAnsi="Times New Roman" w:cs="Times New Roman"/>
          <w:color w:val="000000"/>
          <w:sz w:val="24"/>
          <w:szCs w:val="20"/>
          <w:lang w:eastAsia="ru-RU"/>
        </w:rPr>
        <w:t xml:space="preserve">муниципального </w:t>
      </w:r>
      <w:r w:rsidR="00B178AC" w:rsidRPr="000354DC">
        <w:rPr>
          <w:rFonts w:ascii="Times New Roman" w:eastAsia="Times New Roman" w:hAnsi="Times New Roman" w:cs="Times New Roman"/>
          <w:color w:val="000000"/>
          <w:sz w:val="24"/>
          <w:szCs w:val="20"/>
          <w:lang w:eastAsia="ru-RU"/>
        </w:rPr>
        <w:t xml:space="preserve">округа Тверской области, Положение о Комитете по управлению имуществом Администрации Кашинского </w:t>
      </w:r>
      <w:r w:rsidR="00B178AC">
        <w:rPr>
          <w:rFonts w:ascii="Times New Roman" w:eastAsia="Times New Roman" w:hAnsi="Times New Roman" w:cs="Times New Roman"/>
          <w:color w:val="000000"/>
          <w:sz w:val="24"/>
          <w:szCs w:val="20"/>
          <w:lang w:eastAsia="ru-RU"/>
        </w:rPr>
        <w:t>муниципального</w:t>
      </w:r>
      <w:r w:rsidR="00B178AC" w:rsidRPr="000354DC">
        <w:rPr>
          <w:rFonts w:ascii="Times New Roman" w:eastAsia="Times New Roman" w:hAnsi="Times New Roman" w:cs="Times New Roman"/>
          <w:color w:val="000000"/>
          <w:sz w:val="24"/>
          <w:szCs w:val="20"/>
          <w:lang w:eastAsia="ru-RU"/>
        </w:rPr>
        <w:t xml:space="preserve"> округа</w:t>
      </w:r>
      <w:r w:rsidR="00B178AC">
        <w:rPr>
          <w:rFonts w:ascii="Times New Roman" w:eastAsia="Times New Roman" w:hAnsi="Times New Roman" w:cs="Times New Roman"/>
          <w:color w:val="000000"/>
          <w:sz w:val="24"/>
          <w:szCs w:val="20"/>
          <w:lang w:eastAsia="ru-RU"/>
        </w:rPr>
        <w:t xml:space="preserve"> Тверской области</w:t>
      </w:r>
      <w:r w:rsidR="00B178AC" w:rsidRPr="000354DC">
        <w:rPr>
          <w:rFonts w:ascii="Times New Roman" w:eastAsia="Times New Roman" w:hAnsi="Times New Roman" w:cs="Times New Roman"/>
          <w:color w:val="000000"/>
          <w:sz w:val="24"/>
          <w:szCs w:val="20"/>
          <w:lang w:eastAsia="ru-RU"/>
        </w:rPr>
        <w:t>, утвержденное решением Кашинской городской Думы от 2</w:t>
      </w:r>
      <w:r w:rsidR="00B178AC">
        <w:rPr>
          <w:rFonts w:ascii="Times New Roman" w:eastAsia="Times New Roman" w:hAnsi="Times New Roman" w:cs="Times New Roman"/>
          <w:color w:val="000000"/>
          <w:sz w:val="24"/>
          <w:szCs w:val="20"/>
          <w:lang w:eastAsia="ru-RU"/>
        </w:rPr>
        <w:t>7</w:t>
      </w:r>
      <w:r w:rsidR="00B178AC" w:rsidRPr="000354DC">
        <w:rPr>
          <w:rFonts w:ascii="Times New Roman" w:eastAsia="Times New Roman" w:hAnsi="Times New Roman" w:cs="Times New Roman"/>
          <w:color w:val="000000"/>
          <w:sz w:val="24"/>
          <w:szCs w:val="20"/>
          <w:lang w:eastAsia="ru-RU"/>
        </w:rPr>
        <w:t>.12.20</w:t>
      </w:r>
      <w:r w:rsidR="00B178AC">
        <w:rPr>
          <w:rFonts w:ascii="Times New Roman" w:eastAsia="Times New Roman" w:hAnsi="Times New Roman" w:cs="Times New Roman"/>
          <w:color w:val="000000"/>
          <w:sz w:val="24"/>
          <w:szCs w:val="20"/>
          <w:lang w:eastAsia="ru-RU"/>
        </w:rPr>
        <w:t>24</w:t>
      </w:r>
      <w:r w:rsidR="00B178AC" w:rsidRPr="000354DC">
        <w:rPr>
          <w:rFonts w:ascii="Times New Roman" w:eastAsia="Times New Roman" w:hAnsi="Times New Roman" w:cs="Times New Roman"/>
          <w:color w:val="000000"/>
          <w:sz w:val="24"/>
          <w:szCs w:val="20"/>
          <w:lang w:eastAsia="ru-RU"/>
        </w:rPr>
        <w:t xml:space="preserve"> № </w:t>
      </w:r>
      <w:r w:rsidR="00B178AC">
        <w:rPr>
          <w:rFonts w:ascii="Times New Roman" w:eastAsia="Times New Roman" w:hAnsi="Times New Roman" w:cs="Times New Roman"/>
          <w:color w:val="000000"/>
          <w:sz w:val="24"/>
          <w:szCs w:val="20"/>
          <w:lang w:eastAsia="ru-RU"/>
        </w:rPr>
        <w:t>111</w:t>
      </w:r>
      <w:r w:rsidR="00B178AC" w:rsidRPr="000354DC">
        <w:rPr>
          <w:rFonts w:ascii="Times New Roman" w:eastAsia="Times New Roman" w:hAnsi="Times New Roman" w:cs="Times New Roman"/>
          <w:color w:val="000000"/>
          <w:sz w:val="24"/>
          <w:szCs w:val="20"/>
          <w:lang w:eastAsia="ru-RU"/>
        </w:rPr>
        <w:t xml:space="preserve">, Порядок управления и распоряжения имуществом, находящимся в муниципальной собственности муниципального образования Кашинский городской округ Тверской области, утвержденный решением Кашинской городской Думы от 12.02.2019 № 110, постановление Администрации Кашинского </w:t>
      </w:r>
      <w:r w:rsidR="00B178AC">
        <w:rPr>
          <w:rFonts w:ascii="Times New Roman" w:eastAsia="Times New Roman" w:hAnsi="Times New Roman" w:cs="Times New Roman"/>
          <w:color w:val="000000"/>
          <w:sz w:val="24"/>
          <w:szCs w:val="20"/>
          <w:lang w:eastAsia="ru-RU"/>
        </w:rPr>
        <w:t>муниципального</w:t>
      </w:r>
      <w:r w:rsidR="00B178AC" w:rsidRPr="000354DC">
        <w:rPr>
          <w:rFonts w:ascii="Times New Roman" w:eastAsia="Times New Roman" w:hAnsi="Times New Roman" w:cs="Times New Roman"/>
          <w:color w:val="000000"/>
          <w:sz w:val="24"/>
          <w:szCs w:val="20"/>
          <w:lang w:eastAsia="ru-RU"/>
        </w:rPr>
        <w:t xml:space="preserve"> округа </w:t>
      </w:r>
      <w:r w:rsidR="00B178AC">
        <w:rPr>
          <w:rFonts w:ascii="Times New Roman" w:eastAsia="Times New Roman" w:hAnsi="Times New Roman" w:cs="Times New Roman"/>
          <w:color w:val="000000"/>
          <w:sz w:val="24"/>
          <w:szCs w:val="20"/>
          <w:lang w:eastAsia="ru-RU"/>
        </w:rPr>
        <w:t xml:space="preserve">Тверской области </w:t>
      </w:r>
      <w:r w:rsidR="00B178AC" w:rsidRPr="000354DC">
        <w:rPr>
          <w:rFonts w:ascii="Times New Roman" w:eastAsia="Times New Roman" w:hAnsi="Times New Roman" w:cs="Times New Roman"/>
          <w:color w:val="000000"/>
          <w:sz w:val="24"/>
          <w:szCs w:val="20"/>
          <w:lang w:eastAsia="ru-RU"/>
        </w:rPr>
        <w:t xml:space="preserve">от </w:t>
      </w:r>
      <w:r w:rsidR="004309D8">
        <w:rPr>
          <w:rFonts w:ascii="Times New Roman" w:eastAsia="Times New Roman" w:hAnsi="Times New Roman" w:cs="Times New Roman"/>
          <w:color w:val="000000"/>
          <w:sz w:val="24"/>
          <w:szCs w:val="20"/>
          <w:lang w:eastAsia="ru-RU"/>
        </w:rPr>
        <w:t>15.01.2026 №11-1</w:t>
      </w:r>
      <w:r w:rsidR="00B178AC" w:rsidRPr="000354DC">
        <w:rPr>
          <w:rFonts w:ascii="Times New Roman" w:eastAsia="Times New Roman" w:hAnsi="Times New Roman" w:cs="Times New Roman"/>
          <w:color w:val="000000"/>
          <w:sz w:val="24"/>
          <w:szCs w:val="20"/>
          <w:lang w:eastAsia="ru-RU"/>
        </w:rPr>
        <w:t>.</w:t>
      </w:r>
    </w:p>
    <w:p w14:paraId="0BFEFDC5" w14:textId="77777777" w:rsidR="00B178AC" w:rsidRPr="000354DC" w:rsidRDefault="00B178AC" w:rsidP="00B178AC">
      <w:pPr>
        <w:tabs>
          <w:tab w:val="left" w:pos="56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1.3.</w:t>
      </w:r>
      <w:r w:rsidRPr="000354DC">
        <w:rPr>
          <w:rFonts w:ascii="Times New Roman" w:eastAsia="Times New Roman" w:hAnsi="Times New Roman" w:cs="Times New Roman"/>
          <w:b/>
          <w:color w:val="000000"/>
          <w:sz w:val="24"/>
          <w:szCs w:val="20"/>
          <w:lang w:eastAsia="ru-RU"/>
        </w:rPr>
        <w:t xml:space="preserve"> Организатор аукциона</w:t>
      </w:r>
      <w:r w:rsidRPr="000354DC">
        <w:rPr>
          <w:rFonts w:ascii="Times New Roman" w:eastAsia="Times New Roman" w:hAnsi="Times New Roman" w:cs="Times New Roman"/>
          <w:color w:val="000000"/>
          <w:sz w:val="24"/>
          <w:szCs w:val="20"/>
          <w:lang w:eastAsia="ru-RU"/>
        </w:rPr>
        <w:t xml:space="preserve"> – Комитет по управлению имуществом Администрации Кашинского </w:t>
      </w:r>
      <w:r>
        <w:rPr>
          <w:rFonts w:ascii="Times New Roman" w:eastAsia="Times New Roman" w:hAnsi="Times New Roman" w:cs="Times New Roman"/>
          <w:color w:val="000000"/>
          <w:sz w:val="24"/>
          <w:szCs w:val="20"/>
          <w:lang w:eastAsia="ru-RU"/>
        </w:rPr>
        <w:t>муниципального</w:t>
      </w:r>
      <w:r w:rsidRPr="000354DC">
        <w:rPr>
          <w:rFonts w:ascii="Times New Roman" w:eastAsia="Times New Roman" w:hAnsi="Times New Roman" w:cs="Times New Roman"/>
          <w:color w:val="000000"/>
          <w:sz w:val="24"/>
          <w:szCs w:val="20"/>
          <w:lang w:eastAsia="ru-RU"/>
        </w:rPr>
        <w:t xml:space="preserve"> округа</w:t>
      </w:r>
      <w:r>
        <w:rPr>
          <w:rFonts w:ascii="Times New Roman" w:eastAsia="Times New Roman" w:hAnsi="Times New Roman" w:cs="Times New Roman"/>
          <w:color w:val="000000"/>
          <w:sz w:val="24"/>
          <w:szCs w:val="20"/>
          <w:lang w:eastAsia="ru-RU"/>
        </w:rPr>
        <w:t xml:space="preserve"> Тверской области</w:t>
      </w:r>
      <w:r w:rsidRPr="000354DC">
        <w:rPr>
          <w:rFonts w:ascii="Times New Roman" w:eastAsia="Times New Roman" w:hAnsi="Times New Roman" w:cs="Times New Roman"/>
          <w:color w:val="000000"/>
          <w:sz w:val="24"/>
          <w:szCs w:val="20"/>
          <w:lang w:eastAsia="ru-RU"/>
        </w:rPr>
        <w:t>, Председатель – Стионова Ольга Алексеевна.</w:t>
      </w:r>
    </w:p>
    <w:p w14:paraId="505A2E54" w14:textId="77777777" w:rsidR="00B178AC" w:rsidRPr="000354DC" w:rsidRDefault="00B178AC" w:rsidP="00B178A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Место нахождения и почтовый адрес: 171640, Тверская обл., </w:t>
      </w:r>
      <w:r>
        <w:rPr>
          <w:rFonts w:ascii="Times New Roman" w:eastAsia="Times New Roman" w:hAnsi="Times New Roman" w:cs="Times New Roman"/>
          <w:color w:val="000000"/>
          <w:sz w:val="24"/>
          <w:szCs w:val="20"/>
          <w:lang w:eastAsia="ru-RU"/>
        </w:rPr>
        <w:t xml:space="preserve">Кашинский м.о., </w:t>
      </w:r>
      <w:r w:rsidRPr="000354DC">
        <w:rPr>
          <w:rFonts w:ascii="Times New Roman" w:eastAsia="Times New Roman" w:hAnsi="Times New Roman" w:cs="Times New Roman"/>
          <w:color w:val="000000"/>
          <w:sz w:val="24"/>
          <w:szCs w:val="20"/>
          <w:lang w:eastAsia="ru-RU"/>
        </w:rPr>
        <w:t xml:space="preserve">г. Кашин, ул. Анатолия Луначарского, д.20, каб.4. Контактные телефоны: (48234) 2-06-53, 2-19-21. Эл.почта: </w:t>
      </w:r>
      <w:hyperlink r:id="rId7" w:history="1">
        <w:r w:rsidRPr="000354DC">
          <w:rPr>
            <w:rFonts w:ascii="Times New Roman" w:eastAsia="Times New Roman" w:hAnsi="Times New Roman" w:cs="Times New Roman"/>
            <w:b/>
            <w:color w:val="0000FF"/>
            <w:szCs w:val="20"/>
            <w:u w:val="single" w:color="000000"/>
            <w:lang w:eastAsia="ru-RU"/>
          </w:rPr>
          <w:t>imuschestvo@kashin.info</w:t>
        </w:r>
      </w:hyperlink>
    </w:p>
    <w:p w14:paraId="2EB03C76" w14:textId="77777777" w:rsidR="00B178AC" w:rsidRPr="000354DC" w:rsidRDefault="00B178AC" w:rsidP="00B178A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ab/>
      </w:r>
      <w:r w:rsidRPr="000354DC">
        <w:rPr>
          <w:rFonts w:ascii="Times New Roman" w:eastAsia="Times New Roman" w:hAnsi="Times New Roman" w:cs="Times New Roman"/>
          <w:color w:val="000000"/>
          <w:sz w:val="24"/>
          <w:szCs w:val="20"/>
          <w:lang w:eastAsia="ru-RU"/>
        </w:rPr>
        <w:t>1.4.</w:t>
      </w:r>
      <w:r w:rsidRPr="000354DC">
        <w:rPr>
          <w:rFonts w:ascii="Times New Roman" w:eastAsia="Times New Roman" w:hAnsi="Times New Roman" w:cs="Times New Roman"/>
          <w:b/>
          <w:color w:val="000000"/>
          <w:sz w:val="24"/>
          <w:szCs w:val="20"/>
          <w:lang w:eastAsia="ru-RU"/>
        </w:rPr>
        <w:t xml:space="preserve"> Форма торгов:</w:t>
      </w:r>
      <w:r w:rsidRPr="000354DC">
        <w:rPr>
          <w:rFonts w:ascii="Times New Roman" w:eastAsia="Times New Roman" w:hAnsi="Times New Roman" w:cs="Times New Roman"/>
          <w:color w:val="000000"/>
          <w:sz w:val="24"/>
          <w:szCs w:val="20"/>
          <w:lang w:eastAsia="ru-RU"/>
        </w:rPr>
        <w:t xml:space="preserve"> открытый аукцион по составу участников и форме подачи предложений, в электронной форме (далее также – аукцион). </w:t>
      </w:r>
    </w:p>
    <w:p w14:paraId="3A0C3C94" w14:textId="77777777" w:rsidR="00B178AC" w:rsidRPr="000354DC" w:rsidRDefault="00B178AC" w:rsidP="00B178AC">
      <w:pPr>
        <w:tabs>
          <w:tab w:val="left" w:pos="56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1.5.</w:t>
      </w:r>
      <w:r w:rsidRPr="000354DC">
        <w:rPr>
          <w:rFonts w:ascii="Times New Roman" w:eastAsia="Times New Roman" w:hAnsi="Times New Roman" w:cs="Times New Roman"/>
          <w:b/>
          <w:color w:val="000000"/>
          <w:sz w:val="24"/>
          <w:szCs w:val="20"/>
          <w:lang w:eastAsia="ru-RU"/>
        </w:rPr>
        <w:t xml:space="preserve">Оператор электронной площадки – </w:t>
      </w:r>
      <w:r w:rsidRPr="000354DC">
        <w:rPr>
          <w:rFonts w:ascii="Times New Roman" w:eastAsia="Times New Roman" w:hAnsi="Times New Roman" w:cs="Times New Roman"/>
          <w:color w:val="000000"/>
          <w:sz w:val="24"/>
          <w:szCs w:val="20"/>
          <w:lang w:eastAsia="ru-RU"/>
        </w:rPr>
        <w:t xml:space="preserve">Акционерное общество «Сбербанк-Автоматизированная система торгов» (далее - АО «Сбербанк-АСТ»). </w:t>
      </w:r>
    </w:p>
    <w:p w14:paraId="027CDF13" w14:textId="77777777" w:rsidR="00B178AC" w:rsidRPr="000354DC" w:rsidRDefault="00B178AC" w:rsidP="00B178AC">
      <w:pPr>
        <w:tabs>
          <w:tab w:val="left" w:pos="56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Адрес: 119435, город Москва, Большой Саввинский переулок, дом 12, строение 9, этаж 1, помещение I, комната 2. Телефоны: +7 (495) 787-29-97, 787-29-99, 539-59-21.</w:t>
      </w:r>
    </w:p>
    <w:p w14:paraId="0B867F32" w14:textId="77777777" w:rsidR="00B178AC" w:rsidRPr="000354DC" w:rsidRDefault="00B178AC" w:rsidP="00B178AC">
      <w:pPr>
        <w:tabs>
          <w:tab w:val="left" w:pos="567"/>
        </w:tabs>
        <w:spacing w:after="0" w:line="240" w:lineRule="auto"/>
        <w:ind w:firstLine="709"/>
        <w:jc w:val="both"/>
        <w:rPr>
          <w:rFonts w:ascii="Times New Roman" w:eastAsia="Times New Roman" w:hAnsi="Times New Roman" w:cs="Times New Roman"/>
          <w:color w:val="000000"/>
          <w:spacing w:val="-3"/>
          <w:sz w:val="24"/>
          <w:szCs w:val="20"/>
          <w:highlight w:val="white"/>
          <w:lang w:eastAsia="ru-RU"/>
        </w:rPr>
      </w:pPr>
      <w:r w:rsidRPr="000354DC">
        <w:rPr>
          <w:rFonts w:ascii="Times New Roman" w:eastAsia="Times New Roman" w:hAnsi="Times New Roman" w:cs="Times New Roman"/>
          <w:color w:val="000000"/>
          <w:spacing w:val="-3"/>
          <w:sz w:val="24"/>
          <w:szCs w:val="20"/>
          <w:highlight w:val="white"/>
          <w:lang w:eastAsia="ru-RU"/>
        </w:rPr>
        <w:t>1.6.</w:t>
      </w:r>
      <w:r w:rsidRPr="000354DC">
        <w:rPr>
          <w:rFonts w:ascii="Times New Roman" w:eastAsia="Times New Roman" w:hAnsi="Times New Roman" w:cs="Times New Roman"/>
          <w:b/>
          <w:color w:val="000000"/>
          <w:spacing w:val="-3"/>
          <w:sz w:val="24"/>
          <w:szCs w:val="20"/>
          <w:highlight w:val="white"/>
          <w:lang w:eastAsia="ru-RU"/>
        </w:rPr>
        <w:t xml:space="preserve"> Место проведения электронного аукциона: электронная площадка - </w:t>
      </w:r>
      <w:r w:rsidRPr="000354DC">
        <w:rPr>
          <w:rFonts w:ascii="Times New Roman" w:eastAsia="Times New Roman" w:hAnsi="Times New Roman" w:cs="Times New Roman"/>
          <w:color w:val="000000"/>
          <w:spacing w:val="-3"/>
          <w:sz w:val="24"/>
          <w:szCs w:val="20"/>
          <w:highlight w:val="white"/>
          <w:lang w:eastAsia="ru-RU"/>
        </w:rPr>
        <w:t>универсальная торговая платформа АО «Сбербанк-АСТ», торговая секция «Приватизация, аренда и продажа прав», размещенная в информационно-телекоммуникационной сети Интернет на сайте http://utp.sberbank-ast.ru.</w:t>
      </w:r>
    </w:p>
    <w:p w14:paraId="41CA69D9" w14:textId="77777777" w:rsidR="00B178AC" w:rsidRPr="000354DC" w:rsidRDefault="00B178AC" w:rsidP="00B178AC">
      <w:pPr>
        <w:tabs>
          <w:tab w:val="left" w:pos="240"/>
          <w:tab w:val="center" w:pos="4677"/>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1.7.</w:t>
      </w:r>
      <w:r w:rsidRPr="000354DC">
        <w:rPr>
          <w:rFonts w:ascii="Times New Roman" w:eastAsia="Times New Roman" w:hAnsi="Times New Roman" w:cs="Times New Roman"/>
          <w:b/>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Сроки по процедурам аукциона:</w:t>
      </w:r>
    </w:p>
    <w:p w14:paraId="0D4B7BA6" w14:textId="3BF7D0BE" w:rsidR="00B178AC" w:rsidRPr="000354DC" w:rsidRDefault="00B178AC" w:rsidP="00B178A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highlight w:val="yellow"/>
          <w:lang w:eastAsia="ru-RU"/>
        </w:rPr>
      </w:pPr>
      <w:r w:rsidRPr="000354DC">
        <w:rPr>
          <w:rFonts w:ascii="Times New Roman" w:eastAsia="Times New Roman" w:hAnsi="Times New Roman" w:cs="Times New Roman"/>
          <w:b/>
          <w:color w:val="000000"/>
          <w:sz w:val="24"/>
          <w:szCs w:val="20"/>
          <w:lang w:eastAsia="ru-RU"/>
        </w:rPr>
        <w:t>Дата начала приема заявок на участие в аукционе</w:t>
      </w:r>
      <w:r w:rsidRPr="000354DC">
        <w:rPr>
          <w:rFonts w:ascii="Times New Roman" w:eastAsia="Times New Roman" w:hAnsi="Times New Roman" w:cs="Times New Roman"/>
          <w:color w:val="000000"/>
          <w:sz w:val="24"/>
          <w:szCs w:val="20"/>
          <w:lang w:eastAsia="ru-RU"/>
        </w:rPr>
        <w:t xml:space="preserve"> – с </w:t>
      </w:r>
      <w:r>
        <w:rPr>
          <w:rFonts w:ascii="Times New Roman" w:eastAsia="Times New Roman" w:hAnsi="Times New Roman" w:cs="Times New Roman"/>
          <w:color w:val="000000"/>
          <w:sz w:val="24"/>
          <w:szCs w:val="20"/>
          <w:lang w:eastAsia="ru-RU"/>
        </w:rPr>
        <w:t>8</w:t>
      </w:r>
      <w:r w:rsidRPr="000354DC">
        <w:rPr>
          <w:rFonts w:ascii="Times New Roman" w:eastAsia="Times New Roman" w:hAnsi="Times New Roman" w:cs="Times New Roman"/>
          <w:color w:val="000000"/>
          <w:sz w:val="24"/>
          <w:szCs w:val="20"/>
          <w:lang w:eastAsia="ru-RU"/>
        </w:rPr>
        <w:t xml:space="preserve"> час. 00 мин. (время московское) </w:t>
      </w:r>
      <w:r w:rsidR="004309D8">
        <w:rPr>
          <w:rFonts w:ascii="Times New Roman" w:eastAsia="Times New Roman" w:hAnsi="Times New Roman" w:cs="Times New Roman"/>
          <w:color w:val="000000"/>
          <w:sz w:val="24"/>
          <w:szCs w:val="20"/>
          <w:lang w:eastAsia="ru-RU"/>
        </w:rPr>
        <w:t>1</w:t>
      </w:r>
      <w:r>
        <w:rPr>
          <w:rFonts w:ascii="Times New Roman" w:eastAsia="Times New Roman" w:hAnsi="Times New Roman" w:cs="Times New Roman"/>
          <w:color w:val="000000"/>
          <w:sz w:val="24"/>
          <w:szCs w:val="20"/>
          <w:lang w:eastAsia="ru-RU"/>
        </w:rPr>
        <w:t xml:space="preserve">7 </w:t>
      </w:r>
      <w:r w:rsidR="004309D8">
        <w:rPr>
          <w:rFonts w:ascii="Times New Roman" w:eastAsia="Times New Roman" w:hAnsi="Times New Roman" w:cs="Times New Roman"/>
          <w:color w:val="000000"/>
          <w:sz w:val="24"/>
          <w:szCs w:val="20"/>
          <w:lang w:eastAsia="ru-RU"/>
        </w:rPr>
        <w:t xml:space="preserve">января </w:t>
      </w:r>
      <w:r w:rsidRPr="000354DC">
        <w:rPr>
          <w:rFonts w:ascii="Times New Roman" w:eastAsia="Times New Roman" w:hAnsi="Times New Roman" w:cs="Times New Roman"/>
          <w:color w:val="000000"/>
          <w:sz w:val="24"/>
          <w:szCs w:val="20"/>
          <w:lang w:eastAsia="ru-RU"/>
        </w:rPr>
        <w:t>202</w:t>
      </w:r>
      <w:r w:rsidR="004309D8">
        <w:rPr>
          <w:rFonts w:ascii="Times New Roman" w:eastAsia="Times New Roman" w:hAnsi="Times New Roman" w:cs="Times New Roman"/>
          <w:color w:val="000000"/>
          <w:sz w:val="24"/>
          <w:szCs w:val="20"/>
          <w:lang w:eastAsia="ru-RU"/>
        </w:rPr>
        <w:t>6</w:t>
      </w:r>
      <w:r w:rsidRPr="000354DC">
        <w:rPr>
          <w:rFonts w:ascii="Times New Roman" w:eastAsia="Times New Roman" w:hAnsi="Times New Roman" w:cs="Times New Roman"/>
          <w:color w:val="000000"/>
          <w:sz w:val="24"/>
          <w:szCs w:val="20"/>
          <w:lang w:eastAsia="ru-RU"/>
        </w:rPr>
        <w:t xml:space="preserve"> года. </w:t>
      </w:r>
      <w:r w:rsidRPr="000354DC">
        <w:rPr>
          <w:rFonts w:ascii="Times New Roman" w:eastAsia="Times New Roman" w:hAnsi="Times New Roman" w:cs="Times New Roman"/>
          <w:b/>
          <w:color w:val="000000"/>
          <w:sz w:val="24"/>
          <w:szCs w:val="20"/>
          <w:lang w:eastAsia="ru-RU"/>
        </w:rPr>
        <w:t>Место подачи заявок – электронная площадка.</w:t>
      </w:r>
    </w:p>
    <w:p w14:paraId="23D340FC" w14:textId="3F89E0F9" w:rsidR="00B178AC" w:rsidRPr="000354DC" w:rsidRDefault="00B178AC" w:rsidP="00B178A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Дата окончания приема заявок на участие в аукционе </w:t>
      </w:r>
      <w:r w:rsidRPr="000354DC">
        <w:rPr>
          <w:rFonts w:ascii="Times New Roman" w:eastAsia="Times New Roman" w:hAnsi="Times New Roman" w:cs="Times New Roman"/>
          <w:color w:val="000000"/>
          <w:sz w:val="24"/>
          <w:szCs w:val="20"/>
          <w:lang w:eastAsia="ru-RU"/>
        </w:rPr>
        <w:t xml:space="preserve">– в 17 час. 00 мин. (время московское) </w:t>
      </w:r>
      <w:r w:rsidR="004309D8">
        <w:rPr>
          <w:rFonts w:ascii="Times New Roman" w:eastAsia="Times New Roman" w:hAnsi="Times New Roman" w:cs="Times New Roman"/>
          <w:color w:val="000000"/>
          <w:sz w:val="24"/>
          <w:szCs w:val="20"/>
          <w:lang w:eastAsia="ru-RU"/>
        </w:rPr>
        <w:t>09 февраля</w:t>
      </w:r>
      <w:r w:rsidRPr="000354DC">
        <w:rPr>
          <w:rFonts w:ascii="Times New Roman" w:eastAsia="Times New Roman" w:hAnsi="Times New Roman" w:cs="Times New Roman"/>
          <w:color w:val="000000"/>
          <w:sz w:val="24"/>
          <w:szCs w:val="20"/>
          <w:lang w:eastAsia="ru-RU"/>
        </w:rPr>
        <w:t xml:space="preserve"> 202</w:t>
      </w:r>
      <w:r w:rsidR="004309D8">
        <w:rPr>
          <w:rFonts w:ascii="Times New Roman" w:eastAsia="Times New Roman" w:hAnsi="Times New Roman" w:cs="Times New Roman"/>
          <w:color w:val="000000"/>
          <w:sz w:val="24"/>
          <w:szCs w:val="20"/>
          <w:lang w:eastAsia="ru-RU"/>
        </w:rPr>
        <w:t>6</w:t>
      </w:r>
      <w:r w:rsidRPr="000354DC">
        <w:rPr>
          <w:rFonts w:ascii="Times New Roman" w:eastAsia="Times New Roman" w:hAnsi="Times New Roman" w:cs="Times New Roman"/>
          <w:color w:val="000000"/>
          <w:sz w:val="24"/>
          <w:szCs w:val="20"/>
          <w:lang w:eastAsia="ru-RU"/>
        </w:rPr>
        <w:t xml:space="preserve"> года.</w:t>
      </w:r>
    </w:p>
    <w:p w14:paraId="7A70C76E" w14:textId="500AF151" w:rsidR="00B178AC" w:rsidRPr="000354DC" w:rsidRDefault="00B178AC" w:rsidP="00B178AC">
      <w:pPr>
        <w:tabs>
          <w:tab w:val="left" w:pos="240"/>
          <w:tab w:val="center" w:pos="4677"/>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Дата рассмотрения заявок единой комиссией по имущественным вопросам (далее – Аукционная комиссия) – </w:t>
      </w:r>
      <w:r w:rsidRPr="000354DC">
        <w:rPr>
          <w:rFonts w:ascii="Times New Roman" w:eastAsia="Times New Roman" w:hAnsi="Times New Roman" w:cs="Times New Roman"/>
          <w:color w:val="000000"/>
          <w:sz w:val="24"/>
          <w:szCs w:val="20"/>
          <w:lang w:eastAsia="ru-RU"/>
        </w:rPr>
        <w:t>в 1</w:t>
      </w:r>
      <w:r w:rsidR="004309D8">
        <w:rPr>
          <w:rFonts w:ascii="Times New Roman" w:eastAsia="Times New Roman" w:hAnsi="Times New Roman" w:cs="Times New Roman"/>
          <w:color w:val="000000"/>
          <w:sz w:val="24"/>
          <w:szCs w:val="20"/>
          <w:lang w:eastAsia="ru-RU"/>
        </w:rPr>
        <w:t>0</w:t>
      </w:r>
      <w:bookmarkStart w:id="0" w:name="_GoBack"/>
      <w:bookmarkEnd w:id="0"/>
      <w:r w:rsidRPr="000354DC">
        <w:rPr>
          <w:rFonts w:ascii="Times New Roman" w:eastAsia="Times New Roman" w:hAnsi="Times New Roman" w:cs="Times New Roman"/>
          <w:color w:val="000000"/>
          <w:sz w:val="24"/>
          <w:szCs w:val="20"/>
          <w:lang w:eastAsia="ru-RU"/>
        </w:rPr>
        <w:t xml:space="preserve"> часов 00 минут (время московское) </w:t>
      </w:r>
      <w:r w:rsidR="004309D8">
        <w:rPr>
          <w:rFonts w:ascii="Times New Roman" w:eastAsia="Times New Roman" w:hAnsi="Times New Roman" w:cs="Times New Roman"/>
          <w:color w:val="000000"/>
          <w:sz w:val="24"/>
          <w:szCs w:val="20"/>
          <w:lang w:eastAsia="ru-RU"/>
        </w:rPr>
        <w:t>10 февраля</w:t>
      </w:r>
      <w:r w:rsidRPr="000354DC">
        <w:rPr>
          <w:rFonts w:ascii="Times New Roman" w:eastAsia="Times New Roman" w:hAnsi="Times New Roman" w:cs="Times New Roman"/>
          <w:color w:val="000000"/>
          <w:sz w:val="24"/>
          <w:szCs w:val="20"/>
          <w:lang w:eastAsia="ru-RU"/>
        </w:rPr>
        <w:t xml:space="preserve"> 202</w:t>
      </w:r>
      <w:r w:rsidR="004309D8">
        <w:rPr>
          <w:rFonts w:ascii="Times New Roman" w:eastAsia="Times New Roman" w:hAnsi="Times New Roman" w:cs="Times New Roman"/>
          <w:color w:val="000000"/>
          <w:sz w:val="24"/>
          <w:szCs w:val="20"/>
          <w:lang w:eastAsia="ru-RU"/>
        </w:rPr>
        <w:t>6</w:t>
      </w:r>
      <w:r w:rsidRPr="000354DC">
        <w:rPr>
          <w:rFonts w:ascii="Times New Roman" w:eastAsia="Times New Roman" w:hAnsi="Times New Roman" w:cs="Times New Roman"/>
          <w:color w:val="000000"/>
          <w:sz w:val="24"/>
          <w:szCs w:val="20"/>
          <w:lang w:eastAsia="ru-RU"/>
        </w:rPr>
        <w:t xml:space="preserve"> года.</w:t>
      </w:r>
    </w:p>
    <w:p w14:paraId="539FB687" w14:textId="76F20133" w:rsidR="00B178AC" w:rsidRPr="000354DC" w:rsidRDefault="00B178AC" w:rsidP="00B178A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Дата проведения аукциона – </w:t>
      </w:r>
      <w:r w:rsidRPr="000354DC">
        <w:rPr>
          <w:rFonts w:ascii="Times New Roman" w:eastAsia="Times New Roman" w:hAnsi="Times New Roman" w:cs="Times New Roman"/>
          <w:color w:val="000000"/>
          <w:sz w:val="24"/>
          <w:szCs w:val="20"/>
          <w:lang w:eastAsia="ru-RU"/>
        </w:rPr>
        <w:t>в 1</w:t>
      </w:r>
      <w:r w:rsidR="004309D8">
        <w:rPr>
          <w:rFonts w:ascii="Times New Roman" w:eastAsia="Times New Roman" w:hAnsi="Times New Roman" w:cs="Times New Roman"/>
          <w:color w:val="000000"/>
          <w:sz w:val="24"/>
          <w:szCs w:val="20"/>
          <w:lang w:eastAsia="ru-RU"/>
        </w:rPr>
        <w:t>1</w:t>
      </w:r>
      <w:r w:rsidRPr="000354DC">
        <w:rPr>
          <w:rFonts w:ascii="Times New Roman" w:eastAsia="Times New Roman" w:hAnsi="Times New Roman" w:cs="Times New Roman"/>
          <w:color w:val="000000"/>
          <w:sz w:val="24"/>
          <w:szCs w:val="20"/>
          <w:lang w:eastAsia="ru-RU"/>
        </w:rPr>
        <w:t xml:space="preserve"> часов 00 минут (время московское) </w:t>
      </w:r>
      <w:r w:rsidR="004309D8">
        <w:rPr>
          <w:rFonts w:ascii="Times New Roman" w:eastAsia="Times New Roman" w:hAnsi="Times New Roman" w:cs="Times New Roman"/>
          <w:color w:val="000000"/>
          <w:sz w:val="24"/>
          <w:szCs w:val="20"/>
          <w:lang w:eastAsia="ru-RU"/>
        </w:rPr>
        <w:t xml:space="preserve">12 февраля 2026 </w:t>
      </w:r>
      <w:r w:rsidRPr="000354DC">
        <w:rPr>
          <w:rFonts w:ascii="Times New Roman" w:eastAsia="Times New Roman" w:hAnsi="Times New Roman" w:cs="Times New Roman"/>
          <w:color w:val="000000"/>
          <w:sz w:val="24"/>
          <w:szCs w:val="20"/>
          <w:lang w:eastAsia="ru-RU"/>
        </w:rPr>
        <w:t>года.</w:t>
      </w:r>
    </w:p>
    <w:p w14:paraId="5702F6B8" w14:textId="59D28D73" w:rsidR="00E812D8" w:rsidRPr="00E812D8" w:rsidRDefault="000354DC" w:rsidP="00E812D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1.8. </w:t>
      </w:r>
      <w:r w:rsidR="00E812D8" w:rsidRPr="00E812D8">
        <w:rPr>
          <w:rFonts w:ascii="Times New Roman" w:eastAsia="Times New Roman" w:hAnsi="Times New Roman" w:cs="Times New Roman"/>
          <w:color w:val="000000"/>
          <w:sz w:val="24"/>
          <w:szCs w:val="20"/>
          <w:lang w:eastAsia="ru-RU"/>
        </w:rPr>
        <w:t xml:space="preserve">На электронный аукцион на право заключения договора аренды имущества муниципального образования Кашинский </w:t>
      </w:r>
      <w:r w:rsidR="00B178AC">
        <w:rPr>
          <w:rFonts w:ascii="Times New Roman" w:eastAsia="Times New Roman" w:hAnsi="Times New Roman" w:cs="Times New Roman"/>
          <w:color w:val="000000"/>
          <w:sz w:val="24"/>
          <w:szCs w:val="20"/>
          <w:lang w:eastAsia="ru-RU"/>
        </w:rPr>
        <w:t xml:space="preserve">муниципальный </w:t>
      </w:r>
      <w:r w:rsidR="00E812D8" w:rsidRPr="00E812D8">
        <w:rPr>
          <w:rFonts w:ascii="Times New Roman" w:eastAsia="Times New Roman" w:hAnsi="Times New Roman" w:cs="Times New Roman"/>
          <w:color w:val="000000"/>
          <w:sz w:val="24"/>
          <w:szCs w:val="20"/>
          <w:lang w:eastAsia="ru-RU"/>
        </w:rPr>
        <w:t xml:space="preserve">округ Тверской области выносятся следующие объекты недвижимости, включенные в Перечень муниципального имущества муниципального образования Кашинский городской округ Тверской области, свободного от прав третьих лиц (за исключением права хозяйственного ведения, права оперативного управления, а </w:t>
      </w:r>
      <w:r w:rsidR="00E812D8" w:rsidRPr="00E812D8">
        <w:rPr>
          <w:rFonts w:ascii="Times New Roman" w:eastAsia="Times New Roman" w:hAnsi="Times New Roman" w:cs="Times New Roman"/>
          <w:color w:val="000000"/>
          <w:sz w:val="24"/>
          <w:szCs w:val="20"/>
          <w:lang w:eastAsia="ru-RU"/>
        </w:rPr>
        <w:lastRenderedPageBreak/>
        <w:t xml:space="preserve">также имущественных прав субъектов малого и среднего предпринимательства), предназначенного для предоставления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утвержденный постановлением Администрации Кашинского городского округа от 23.10.2019 № 784:  </w:t>
      </w:r>
    </w:p>
    <w:p w14:paraId="27BFD8C5" w14:textId="3AC2A842" w:rsidR="00E812D8" w:rsidRPr="00E812D8" w:rsidRDefault="00E812D8" w:rsidP="00E812D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D3BA8">
        <w:rPr>
          <w:rFonts w:ascii="Times New Roman" w:eastAsia="Times New Roman" w:hAnsi="Times New Roman" w:cs="Times New Roman"/>
          <w:b/>
          <w:bCs/>
          <w:color w:val="000000"/>
          <w:sz w:val="24"/>
          <w:szCs w:val="20"/>
          <w:lang w:eastAsia="ru-RU"/>
        </w:rPr>
        <w:t>Лот № 1</w:t>
      </w:r>
      <w:r w:rsidRPr="00E812D8">
        <w:rPr>
          <w:rFonts w:ascii="Times New Roman" w:eastAsia="Times New Roman" w:hAnsi="Times New Roman" w:cs="Times New Roman"/>
          <w:color w:val="000000"/>
          <w:sz w:val="24"/>
          <w:szCs w:val="20"/>
          <w:lang w:eastAsia="ru-RU"/>
        </w:rPr>
        <w:t>: нежилое помещение*, общей площадью 2</w:t>
      </w:r>
      <w:r w:rsidR="00B178AC">
        <w:rPr>
          <w:rFonts w:ascii="Times New Roman" w:eastAsia="Times New Roman" w:hAnsi="Times New Roman" w:cs="Times New Roman"/>
          <w:color w:val="000000"/>
          <w:sz w:val="24"/>
          <w:szCs w:val="20"/>
          <w:lang w:eastAsia="ru-RU"/>
        </w:rPr>
        <w:t xml:space="preserve">7,4 </w:t>
      </w:r>
      <w:r w:rsidRPr="00E812D8">
        <w:rPr>
          <w:rFonts w:ascii="Times New Roman" w:eastAsia="Times New Roman" w:hAnsi="Times New Roman" w:cs="Times New Roman"/>
          <w:color w:val="000000"/>
          <w:sz w:val="24"/>
          <w:szCs w:val="20"/>
          <w:lang w:eastAsia="ru-RU"/>
        </w:rPr>
        <w:t xml:space="preserve">кв.м, расположенное по адресу: Тверская область, Кашинский район, г. Кашин, ул. Анатолия Луначарского, дом 6, помещение  </w:t>
      </w:r>
      <w:r w:rsidR="00B178AC">
        <w:rPr>
          <w:rFonts w:ascii="Times New Roman" w:eastAsia="Times New Roman" w:hAnsi="Times New Roman" w:cs="Times New Roman"/>
          <w:color w:val="000000"/>
          <w:sz w:val="24"/>
          <w:szCs w:val="20"/>
          <w:lang w:eastAsia="ru-RU"/>
        </w:rPr>
        <w:t>4</w:t>
      </w:r>
      <w:r w:rsidRPr="00E812D8">
        <w:rPr>
          <w:rFonts w:ascii="Times New Roman" w:eastAsia="Times New Roman" w:hAnsi="Times New Roman" w:cs="Times New Roman"/>
          <w:color w:val="000000"/>
          <w:sz w:val="24"/>
          <w:szCs w:val="20"/>
          <w:lang w:eastAsia="ru-RU"/>
        </w:rPr>
        <w:t xml:space="preserve"> (кадастровый номер: 69:41:0010310:</w:t>
      </w:r>
      <w:r w:rsidR="00B178AC">
        <w:rPr>
          <w:rFonts w:ascii="Times New Roman" w:eastAsia="Times New Roman" w:hAnsi="Times New Roman" w:cs="Times New Roman"/>
          <w:color w:val="000000"/>
          <w:sz w:val="24"/>
          <w:szCs w:val="20"/>
          <w:lang w:eastAsia="ru-RU"/>
        </w:rPr>
        <w:t>62</w:t>
      </w:r>
      <w:r w:rsidRPr="00E812D8">
        <w:rPr>
          <w:rFonts w:ascii="Times New Roman" w:eastAsia="Times New Roman" w:hAnsi="Times New Roman" w:cs="Times New Roman"/>
          <w:color w:val="000000"/>
          <w:sz w:val="24"/>
          <w:szCs w:val="20"/>
          <w:lang w:eastAsia="ru-RU"/>
        </w:rPr>
        <w:t xml:space="preserve">). </w:t>
      </w:r>
    </w:p>
    <w:p w14:paraId="05EBD4F0" w14:textId="77777777" w:rsidR="00E812D8" w:rsidRPr="00E812D8" w:rsidRDefault="00E812D8" w:rsidP="00E812D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D3BA8">
        <w:rPr>
          <w:rFonts w:ascii="Times New Roman" w:eastAsia="Times New Roman" w:hAnsi="Times New Roman" w:cs="Times New Roman"/>
          <w:b/>
          <w:bCs/>
          <w:color w:val="000000"/>
          <w:sz w:val="24"/>
          <w:szCs w:val="20"/>
          <w:lang w:eastAsia="ru-RU"/>
        </w:rPr>
        <w:t>Целевое назначение</w:t>
      </w:r>
      <w:r w:rsidRPr="00E812D8">
        <w:rPr>
          <w:rFonts w:ascii="Times New Roman" w:eastAsia="Times New Roman" w:hAnsi="Times New Roman" w:cs="Times New Roman"/>
          <w:color w:val="000000"/>
          <w:sz w:val="24"/>
          <w:szCs w:val="20"/>
          <w:lang w:eastAsia="ru-RU"/>
        </w:rPr>
        <w:t xml:space="preserve"> – бытовое обслуживание, размещение офиса, торговая деятельность</w:t>
      </w:r>
    </w:p>
    <w:p w14:paraId="4354A6B9" w14:textId="77777777" w:rsidR="00E812D8" w:rsidRPr="00E812D8" w:rsidRDefault="00E812D8" w:rsidP="00E812D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D3BA8">
        <w:rPr>
          <w:rFonts w:ascii="Times New Roman" w:eastAsia="Times New Roman" w:hAnsi="Times New Roman" w:cs="Times New Roman"/>
          <w:b/>
          <w:bCs/>
          <w:color w:val="000000"/>
          <w:sz w:val="24"/>
          <w:szCs w:val="20"/>
          <w:lang w:eastAsia="ru-RU"/>
        </w:rPr>
        <w:t>Срок аренды</w:t>
      </w:r>
      <w:r w:rsidRPr="00E812D8">
        <w:rPr>
          <w:rFonts w:ascii="Times New Roman" w:eastAsia="Times New Roman" w:hAnsi="Times New Roman" w:cs="Times New Roman"/>
          <w:color w:val="000000"/>
          <w:sz w:val="24"/>
          <w:szCs w:val="20"/>
          <w:lang w:eastAsia="ru-RU"/>
        </w:rPr>
        <w:t xml:space="preserve"> - 5 лет.</w:t>
      </w:r>
    </w:p>
    <w:p w14:paraId="218CCF24" w14:textId="7EF771B3" w:rsidR="00E812D8" w:rsidRPr="00E812D8" w:rsidRDefault="00E812D8" w:rsidP="00E812D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D3BA8">
        <w:rPr>
          <w:rFonts w:ascii="Times New Roman" w:eastAsia="Times New Roman" w:hAnsi="Times New Roman" w:cs="Times New Roman"/>
          <w:b/>
          <w:bCs/>
          <w:color w:val="000000"/>
          <w:sz w:val="24"/>
          <w:szCs w:val="20"/>
          <w:lang w:eastAsia="ru-RU"/>
        </w:rPr>
        <w:t>Начальная (минимальная) цена договора</w:t>
      </w:r>
      <w:r w:rsidRPr="00E812D8">
        <w:rPr>
          <w:rFonts w:ascii="Times New Roman" w:eastAsia="Times New Roman" w:hAnsi="Times New Roman" w:cs="Times New Roman"/>
          <w:color w:val="000000"/>
          <w:sz w:val="24"/>
          <w:szCs w:val="20"/>
          <w:lang w:eastAsia="ru-RU"/>
        </w:rPr>
        <w:t xml:space="preserve">: </w:t>
      </w:r>
      <w:r w:rsidR="00B178AC">
        <w:rPr>
          <w:rFonts w:ascii="Times New Roman" w:eastAsia="Times New Roman" w:hAnsi="Times New Roman" w:cs="Times New Roman"/>
          <w:color w:val="000000"/>
          <w:sz w:val="24"/>
          <w:szCs w:val="20"/>
          <w:lang w:eastAsia="ru-RU"/>
        </w:rPr>
        <w:t>57 377,05</w:t>
      </w:r>
      <w:r w:rsidRPr="00E812D8">
        <w:rPr>
          <w:rFonts w:ascii="Times New Roman" w:eastAsia="Times New Roman" w:hAnsi="Times New Roman" w:cs="Times New Roman"/>
          <w:color w:val="000000"/>
          <w:sz w:val="24"/>
          <w:szCs w:val="20"/>
          <w:lang w:eastAsia="ru-RU"/>
        </w:rPr>
        <w:t xml:space="preserve"> рублей (без учета НДС).</w:t>
      </w:r>
    </w:p>
    <w:p w14:paraId="31F359F1" w14:textId="08FE1007" w:rsidR="00E812D8" w:rsidRPr="00E812D8" w:rsidRDefault="00E812D8" w:rsidP="00E812D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D3BA8">
        <w:rPr>
          <w:rFonts w:ascii="Times New Roman" w:eastAsia="Times New Roman" w:hAnsi="Times New Roman" w:cs="Times New Roman"/>
          <w:b/>
          <w:bCs/>
          <w:color w:val="000000"/>
          <w:sz w:val="24"/>
          <w:szCs w:val="20"/>
          <w:lang w:eastAsia="ru-RU"/>
        </w:rPr>
        <w:t>Шаг аукциона (величина повышения начальной цены договора</w:t>
      </w:r>
      <w:r w:rsidRPr="00E812D8">
        <w:rPr>
          <w:rFonts w:ascii="Times New Roman" w:eastAsia="Times New Roman" w:hAnsi="Times New Roman" w:cs="Times New Roman"/>
          <w:color w:val="000000"/>
          <w:sz w:val="24"/>
          <w:szCs w:val="20"/>
          <w:lang w:eastAsia="ru-RU"/>
        </w:rPr>
        <w:t xml:space="preserve">): </w:t>
      </w:r>
      <w:r w:rsidR="00B178AC">
        <w:rPr>
          <w:rFonts w:ascii="Times New Roman" w:eastAsia="Times New Roman" w:hAnsi="Times New Roman" w:cs="Times New Roman"/>
          <w:color w:val="000000"/>
          <w:sz w:val="24"/>
          <w:szCs w:val="20"/>
          <w:lang w:eastAsia="ru-RU"/>
        </w:rPr>
        <w:t>2 868,85</w:t>
      </w:r>
      <w:r w:rsidRPr="00E812D8">
        <w:rPr>
          <w:rFonts w:ascii="Times New Roman" w:eastAsia="Times New Roman" w:hAnsi="Times New Roman" w:cs="Times New Roman"/>
          <w:color w:val="000000"/>
          <w:sz w:val="24"/>
          <w:szCs w:val="20"/>
          <w:lang w:eastAsia="ru-RU"/>
        </w:rPr>
        <w:t xml:space="preserve"> рублей (без учета НДС). </w:t>
      </w:r>
    </w:p>
    <w:p w14:paraId="5FCE3F6D" w14:textId="3BA228B5" w:rsidR="00E812D8" w:rsidRPr="00E812D8" w:rsidRDefault="00E812D8" w:rsidP="00E812D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D3BA8">
        <w:rPr>
          <w:rFonts w:ascii="Times New Roman" w:eastAsia="Times New Roman" w:hAnsi="Times New Roman" w:cs="Times New Roman"/>
          <w:b/>
          <w:bCs/>
          <w:color w:val="000000"/>
          <w:sz w:val="24"/>
          <w:szCs w:val="20"/>
          <w:lang w:eastAsia="ru-RU"/>
        </w:rPr>
        <w:t>Сумма задатка</w:t>
      </w:r>
      <w:r w:rsidRPr="00E812D8">
        <w:rPr>
          <w:rFonts w:ascii="Times New Roman" w:eastAsia="Times New Roman" w:hAnsi="Times New Roman" w:cs="Times New Roman"/>
          <w:color w:val="000000"/>
          <w:sz w:val="24"/>
          <w:szCs w:val="20"/>
          <w:lang w:eastAsia="ru-RU"/>
        </w:rPr>
        <w:t xml:space="preserve">: </w:t>
      </w:r>
      <w:r w:rsidR="00B178AC">
        <w:rPr>
          <w:rFonts w:ascii="Times New Roman" w:eastAsia="Times New Roman" w:hAnsi="Times New Roman" w:cs="Times New Roman"/>
          <w:color w:val="000000"/>
          <w:sz w:val="24"/>
          <w:szCs w:val="20"/>
          <w:lang w:eastAsia="ru-RU"/>
        </w:rPr>
        <w:t>5 737,70</w:t>
      </w:r>
      <w:r w:rsidRPr="00E812D8">
        <w:rPr>
          <w:rFonts w:ascii="Times New Roman" w:eastAsia="Times New Roman" w:hAnsi="Times New Roman" w:cs="Times New Roman"/>
          <w:color w:val="000000"/>
          <w:sz w:val="24"/>
          <w:szCs w:val="20"/>
          <w:lang w:eastAsia="ru-RU"/>
        </w:rPr>
        <w:t xml:space="preserve"> рублей (без учета НДС).</w:t>
      </w:r>
    </w:p>
    <w:p w14:paraId="06642061" w14:textId="77777777" w:rsidR="00E812D8" w:rsidRPr="00E812D8" w:rsidRDefault="00E812D8" w:rsidP="00E812D8">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D3BA8">
        <w:rPr>
          <w:rFonts w:ascii="Times New Roman" w:eastAsia="Times New Roman" w:hAnsi="Times New Roman" w:cs="Times New Roman"/>
          <w:b/>
          <w:bCs/>
          <w:color w:val="000000"/>
          <w:sz w:val="24"/>
          <w:szCs w:val="20"/>
          <w:lang w:eastAsia="ru-RU"/>
        </w:rPr>
        <w:t>*Ограничения (обременения) имущества:</w:t>
      </w:r>
      <w:r w:rsidRPr="00E812D8">
        <w:rPr>
          <w:rFonts w:ascii="Times New Roman" w:eastAsia="Times New Roman" w:hAnsi="Times New Roman" w:cs="Times New Roman"/>
          <w:color w:val="000000"/>
          <w:sz w:val="24"/>
          <w:szCs w:val="20"/>
          <w:lang w:eastAsia="ru-RU"/>
        </w:rPr>
        <w:t xml:space="preserve"> помещение входит в состав нежилого здания гостиницы, 2-я пол. XIX в., которое является выявленным объектом культурного наследия (приказ Комитета по охране историко-культурного наследия от 30.12.1999 № 68).</w:t>
      </w:r>
    </w:p>
    <w:p w14:paraId="41279659" w14:textId="3B6591F7" w:rsidR="00B178AC" w:rsidRPr="00E812D8" w:rsidRDefault="00B178AC" w:rsidP="00B178A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D3BA8">
        <w:rPr>
          <w:rFonts w:ascii="Times New Roman" w:eastAsia="Times New Roman" w:hAnsi="Times New Roman" w:cs="Times New Roman"/>
          <w:b/>
          <w:bCs/>
          <w:color w:val="000000"/>
          <w:sz w:val="24"/>
          <w:szCs w:val="20"/>
          <w:lang w:eastAsia="ru-RU"/>
        </w:rPr>
        <w:t xml:space="preserve">Лот № </w:t>
      </w:r>
      <w:r>
        <w:rPr>
          <w:rFonts w:ascii="Times New Roman" w:eastAsia="Times New Roman" w:hAnsi="Times New Roman" w:cs="Times New Roman"/>
          <w:b/>
          <w:bCs/>
          <w:color w:val="000000"/>
          <w:sz w:val="24"/>
          <w:szCs w:val="20"/>
          <w:lang w:eastAsia="ru-RU"/>
        </w:rPr>
        <w:t>2</w:t>
      </w:r>
      <w:r w:rsidRPr="00E812D8">
        <w:rPr>
          <w:rFonts w:ascii="Times New Roman" w:eastAsia="Times New Roman" w:hAnsi="Times New Roman" w:cs="Times New Roman"/>
          <w:color w:val="000000"/>
          <w:sz w:val="24"/>
          <w:szCs w:val="20"/>
          <w:lang w:eastAsia="ru-RU"/>
        </w:rPr>
        <w:t xml:space="preserve">: нежилое помещение*, общей площадью </w:t>
      </w:r>
      <w:r>
        <w:rPr>
          <w:rFonts w:ascii="Times New Roman" w:eastAsia="Times New Roman" w:hAnsi="Times New Roman" w:cs="Times New Roman"/>
          <w:color w:val="000000"/>
          <w:sz w:val="24"/>
          <w:szCs w:val="20"/>
          <w:lang w:eastAsia="ru-RU"/>
        </w:rPr>
        <w:t xml:space="preserve">13,4 </w:t>
      </w:r>
      <w:r w:rsidRPr="00E812D8">
        <w:rPr>
          <w:rFonts w:ascii="Times New Roman" w:eastAsia="Times New Roman" w:hAnsi="Times New Roman" w:cs="Times New Roman"/>
          <w:color w:val="000000"/>
          <w:sz w:val="24"/>
          <w:szCs w:val="20"/>
          <w:lang w:eastAsia="ru-RU"/>
        </w:rPr>
        <w:t xml:space="preserve">кв.м, расположенное по адресу: Тверская область, Кашинский район, г. Кашин, ул. Анатолия Луначарского, дом 6, помещение  </w:t>
      </w:r>
      <w:r>
        <w:rPr>
          <w:rFonts w:ascii="Times New Roman" w:eastAsia="Times New Roman" w:hAnsi="Times New Roman" w:cs="Times New Roman"/>
          <w:color w:val="000000"/>
          <w:sz w:val="24"/>
          <w:szCs w:val="20"/>
          <w:lang w:eastAsia="ru-RU"/>
        </w:rPr>
        <w:t>9</w:t>
      </w:r>
      <w:r w:rsidRPr="00E812D8">
        <w:rPr>
          <w:rFonts w:ascii="Times New Roman" w:eastAsia="Times New Roman" w:hAnsi="Times New Roman" w:cs="Times New Roman"/>
          <w:color w:val="000000"/>
          <w:sz w:val="24"/>
          <w:szCs w:val="20"/>
          <w:lang w:eastAsia="ru-RU"/>
        </w:rPr>
        <w:t xml:space="preserve"> (кадастровый номер: 69:41:0010310:</w:t>
      </w:r>
      <w:r>
        <w:rPr>
          <w:rFonts w:ascii="Times New Roman" w:eastAsia="Times New Roman" w:hAnsi="Times New Roman" w:cs="Times New Roman"/>
          <w:color w:val="000000"/>
          <w:sz w:val="24"/>
          <w:szCs w:val="20"/>
          <w:lang w:eastAsia="ru-RU"/>
        </w:rPr>
        <w:t>60</w:t>
      </w:r>
      <w:r w:rsidRPr="00E812D8">
        <w:rPr>
          <w:rFonts w:ascii="Times New Roman" w:eastAsia="Times New Roman" w:hAnsi="Times New Roman" w:cs="Times New Roman"/>
          <w:color w:val="000000"/>
          <w:sz w:val="24"/>
          <w:szCs w:val="20"/>
          <w:lang w:eastAsia="ru-RU"/>
        </w:rPr>
        <w:t xml:space="preserve">). </w:t>
      </w:r>
    </w:p>
    <w:p w14:paraId="26BFBEBB" w14:textId="77777777" w:rsidR="00B178AC" w:rsidRPr="00E812D8" w:rsidRDefault="00B178AC" w:rsidP="00B178A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D3BA8">
        <w:rPr>
          <w:rFonts w:ascii="Times New Roman" w:eastAsia="Times New Roman" w:hAnsi="Times New Roman" w:cs="Times New Roman"/>
          <w:b/>
          <w:bCs/>
          <w:color w:val="000000"/>
          <w:sz w:val="24"/>
          <w:szCs w:val="20"/>
          <w:lang w:eastAsia="ru-RU"/>
        </w:rPr>
        <w:t>Целевое назначение</w:t>
      </w:r>
      <w:r w:rsidRPr="00E812D8">
        <w:rPr>
          <w:rFonts w:ascii="Times New Roman" w:eastAsia="Times New Roman" w:hAnsi="Times New Roman" w:cs="Times New Roman"/>
          <w:color w:val="000000"/>
          <w:sz w:val="24"/>
          <w:szCs w:val="20"/>
          <w:lang w:eastAsia="ru-RU"/>
        </w:rPr>
        <w:t xml:space="preserve"> – бытовое обслуживание, размещение офиса, торговая деятельность</w:t>
      </w:r>
    </w:p>
    <w:p w14:paraId="2504E314" w14:textId="77777777" w:rsidR="00B178AC" w:rsidRPr="00E812D8" w:rsidRDefault="00B178AC" w:rsidP="00B178A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D3BA8">
        <w:rPr>
          <w:rFonts w:ascii="Times New Roman" w:eastAsia="Times New Roman" w:hAnsi="Times New Roman" w:cs="Times New Roman"/>
          <w:b/>
          <w:bCs/>
          <w:color w:val="000000"/>
          <w:sz w:val="24"/>
          <w:szCs w:val="20"/>
          <w:lang w:eastAsia="ru-RU"/>
        </w:rPr>
        <w:t>Срок аренды</w:t>
      </w:r>
      <w:r w:rsidRPr="00E812D8">
        <w:rPr>
          <w:rFonts w:ascii="Times New Roman" w:eastAsia="Times New Roman" w:hAnsi="Times New Roman" w:cs="Times New Roman"/>
          <w:color w:val="000000"/>
          <w:sz w:val="24"/>
          <w:szCs w:val="20"/>
          <w:lang w:eastAsia="ru-RU"/>
        </w:rPr>
        <w:t xml:space="preserve"> - 5 лет.</w:t>
      </w:r>
    </w:p>
    <w:p w14:paraId="47883342" w14:textId="48128263" w:rsidR="00B178AC" w:rsidRPr="00E812D8" w:rsidRDefault="00B178AC" w:rsidP="00B178A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D3BA8">
        <w:rPr>
          <w:rFonts w:ascii="Times New Roman" w:eastAsia="Times New Roman" w:hAnsi="Times New Roman" w:cs="Times New Roman"/>
          <w:b/>
          <w:bCs/>
          <w:color w:val="000000"/>
          <w:sz w:val="24"/>
          <w:szCs w:val="20"/>
          <w:lang w:eastAsia="ru-RU"/>
        </w:rPr>
        <w:t>Начальная (минимальная) цена договора</w:t>
      </w:r>
      <w:r w:rsidRPr="00E812D8">
        <w:rPr>
          <w:rFonts w:ascii="Times New Roman" w:eastAsia="Times New Roman" w:hAnsi="Times New Roman" w:cs="Times New Roman"/>
          <w:color w:val="000000"/>
          <w:sz w:val="24"/>
          <w:szCs w:val="20"/>
          <w:lang w:eastAsia="ru-RU"/>
        </w:rPr>
        <w:t xml:space="preserve">: </w:t>
      </w:r>
      <w:r>
        <w:rPr>
          <w:rFonts w:ascii="Times New Roman" w:eastAsia="Times New Roman" w:hAnsi="Times New Roman" w:cs="Times New Roman"/>
          <w:color w:val="000000"/>
          <w:sz w:val="24"/>
          <w:szCs w:val="20"/>
          <w:lang w:eastAsia="ru-RU"/>
        </w:rPr>
        <w:t>30 000,00</w:t>
      </w:r>
      <w:r w:rsidRPr="00E812D8">
        <w:rPr>
          <w:rFonts w:ascii="Times New Roman" w:eastAsia="Times New Roman" w:hAnsi="Times New Roman" w:cs="Times New Roman"/>
          <w:color w:val="000000"/>
          <w:sz w:val="24"/>
          <w:szCs w:val="20"/>
          <w:lang w:eastAsia="ru-RU"/>
        </w:rPr>
        <w:t xml:space="preserve"> рублей (без учета НДС).</w:t>
      </w:r>
    </w:p>
    <w:p w14:paraId="4F233F45" w14:textId="016F8038" w:rsidR="00B178AC" w:rsidRPr="00E812D8" w:rsidRDefault="00B178AC" w:rsidP="00B178A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D3BA8">
        <w:rPr>
          <w:rFonts w:ascii="Times New Roman" w:eastAsia="Times New Roman" w:hAnsi="Times New Roman" w:cs="Times New Roman"/>
          <w:b/>
          <w:bCs/>
          <w:color w:val="000000"/>
          <w:sz w:val="24"/>
          <w:szCs w:val="20"/>
          <w:lang w:eastAsia="ru-RU"/>
        </w:rPr>
        <w:t>Шаг аукциона (величина повышения начальной цены договора</w:t>
      </w:r>
      <w:r w:rsidRPr="00E812D8">
        <w:rPr>
          <w:rFonts w:ascii="Times New Roman" w:eastAsia="Times New Roman" w:hAnsi="Times New Roman" w:cs="Times New Roman"/>
          <w:color w:val="000000"/>
          <w:sz w:val="24"/>
          <w:szCs w:val="20"/>
          <w:lang w:eastAsia="ru-RU"/>
        </w:rPr>
        <w:t xml:space="preserve">): </w:t>
      </w:r>
      <w:r>
        <w:rPr>
          <w:rFonts w:ascii="Times New Roman" w:eastAsia="Times New Roman" w:hAnsi="Times New Roman" w:cs="Times New Roman"/>
          <w:color w:val="000000"/>
          <w:sz w:val="24"/>
          <w:szCs w:val="20"/>
          <w:lang w:eastAsia="ru-RU"/>
        </w:rPr>
        <w:t>1 500,00</w:t>
      </w:r>
      <w:r w:rsidRPr="00E812D8">
        <w:rPr>
          <w:rFonts w:ascii="Times New Roman" w:eastAsia="Times New Roman" w:hAnsi="Times New Roman" w:cs="Times New Roman"/>
          <w:color w:val="000000"/>
          <w:sz w:val="24"/>
          <w:szCs w:val="20"/>
          <w:lang w:eastAsia="ru-RU"/>
        </w:rPr>
        <w:t xml:space="preserve"> рублей (без учета НДС). </w:t>
      </w:r>
    </w:p>
    <w:p w14:paraId="163F212C" w14:textId="1DEF59D3" w:rsidR="00B178AC" w:rsidRPr="00E812D8" w:rsidRDefault="00B178AC" w:rsidP="00B178A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D3BA8">
        <w:rPr>
          <w:rFonts w:ascii="Times New Roman" w:eastAsia="Times New Roman" w:hAnsi="Times New Roman" w:cs="Times New Roman"/>
          <w:b/>
          <w:bCs/>
          <w:color w:val="000000"/>
          <w:sz w:val="24"/>
          <w:szCs w:val="20"/>
          <w:lang w:eastAsia="ru-RU"/>
        </w:rPr>
        <w:t>Сумма задатка</w:t>
      </w:r>
      <w:r w:rsidRPr="00E812D8">
        <w:rPr>
          <w:rFonts w:ascii="Times New Roman" w:eastAsia="Times New Roman" w:hAnsi="Times New Roman" w:cs="Times New Roman"/>
          <w:color w:val="000000"/>
          <w:sz w:val="24"/>
          <w:szCs w:val="20"/>
          <w:lang w:eastAsia="ru-RU"/>
        </w:rPr>
        <w:t xml:space="preserve">: </w:t>
      </w:r>
      <w:r>
        <w:rPr>
          <w:rFonts w:ascii="Times New Roman" w:eastAsia="Times New Roman" w:hAnsi="Times New Roman" w:cs="Times New Roman"/>
          <w:color w:val="000000"/>
          <w:sz w:val="24"/>
          <w:szCs w:val="20"/>
          <w:lang w:eastAsia="ru-RU"/>
        </w:rPr>
        <w:t>3 000,00</w:t>
      </w:r>
      <w:r w:rsidRPr="00E812D8">
        <w:rPr>
          <w:rFonts w:ascii="Times New Roman" w:eastAsia="Times New Roman" w:hAnsi="Times New Roman" w:cs="Times New Roman"/>
          <w:color w:val="000000"/>
          <w:sz w:val="24"/>
          <w:szCs w:val="20"/>
          <w:lang w:eastAsia="ru-RU"/>
        </w:rPr>
        <w:t xml:space="preserve"> рублей (без учета НДС).</w:t>
      </w:r>
    </w:p>
    <w:p w14:paraId="0EE84611" w14:textId="77777777" w:rsidR="00B178AC" w:rsidRPr="00E812D8" w:rsidRDefault="00B178AC" w:rsidP="00B178AC">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D3BA8">
        <w:rPr>
          <w:rFonts w:ascii="Times New Roman" w:eastAsia="Times New Roman" w:hAnsi="Times New Roman" w:cs="Times New Roman"/>
          <w:b/>
          <w:bCs/>
          <w:color w:val="000000"/>
          <w:sz w:val="24"/>
          <w:szCs w:val="20"/>
          <w:lang w:eastAsia="ru-RU"/>
        </w:rPr>
        <w:t>*Ограничения (обременения) имущества:</w:t>
      </w:r>
      <w:r w:rsidRPr="00E812D8">
        <w:rPr>
          <w:rFonts w:ascii="Times New Roman" w:eastAsia="Times New Roman" w:hAnsi="Times New Roman" w:cs="Times New Roman"/>
          <w:color w:val="000000"/>
          <w:sz w:val="24"/>
          <w:szCs w:val="20"/>
          <w:lang w:eastAsia="ru-RU"/>
        </w:rPr>
        <w:t xml:space="preserve"> помещение входит в состав нежилого здания гостиницы, 2-я пол. XIX в., которое является выявленным объектом культурного наследия (приказ Комитета по охране историко-культурного наследия от 30.12.1999 № 68).</w:t>
      </w:r>
    </w:p>
    <w:p w14:paraId="7C3805E8"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1.9. Условия настоящего аукциона, порядок и условия заключения договора аренды с участником аукциона являются условиями публичной оферты, а подача заявки на участие в аукционе является акцептом такой оферты.</w:t>
      </w:r>
    </w:p>
    <w:p w14:paraId="0C478155"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p>
    <w:p w14:paraId="2E394AA9" w14:textId="77777777" w:rsidR="000354DC" w:rsidRPr="000354DC" w:rsidRDefault="000354DC" w:rsidP="000354DC">
      <w:pPr>
        <w:spacing w:after="0" w:line="240" w:lineRule="auto"/>
        <w:jc w:val="center"/>
        <w:outlineLvl w:val="0"/>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2. Требования к участникам аукциона</w:t>
      </w:r>
    </w:p>
    <w:p w14:paraId="66F1F262" w14:textId="77777777" w:rsidR="000354DC" w:rsidRPr="000354DC" w:rsidRDefault="000354DC" w:rsidP="000354DC">
      <w:pPr>
        <w:spacing w:after="0" w:line="240" w:lineRule="auto"/>
        <w:jc w:val="center"/>
        <w:rPr>
          <w:rFonts w:ascii="Times New Roman" w:eastAsia="Times New Roman" w:hAnsi="Times New Roman" w:cs="Times New Roman"/>
          <w:color w:val="000000"/>
          <w:sz w:val="24"/>
          <w:szCs w:val="20"/>
          <w:lang w:eastAsia="ru-RU"/>
        </w:rPr>
      </w:pPr>
    </w:p>
    <w:p w14:paraId="6AEC9442" w14:textId="2221C79C"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2.1. </w:t>
      </w:r>
      <w:r w:rsidR="00E812D8" w:rsidRPr="00E812D8">
        <w:rPr>
          <w:rFonts w:ascii="Times New Roman" w:eastAsia="Times New Roman" w:hAnsi="Times New Roman" w:cs="Times New Roman"/>
          <w:color w:val="000000"/>
          <w:sz w:val="24"/>
          <w:szCs w:val="20"/>
          <w:lang w:eastAsia="ru-RU"/>
        </w:rPr>
        <w:t>Участниками аукциона могут являться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со статьей 14 Федерального закона от 24.07.2007 № 209-ФЗ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претендующие на заключение договора.</w:t>
      </w:r>
    </w:p>
    <w:p w14:paraId="11008F15"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2.2. Участники аукциона должны соответствовать требованиям, установленным законодательством Российской Федерации к таким участникам. </w:t>
      </w:r>
    </w:p>
    <w:p w14:paraId="5D7DC9B5"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2.3. Кроме указанных в </w:t>
      </w:r>
      <w:r w:rsidRPr="000354DC">
        <w:rPr>
          <w:rFonts w:ascii="Times New Roman" w:eastAsia="Times New Roman" w:hAnsi="Times New Roman" w:cs="Times New Roman"/>
          <w:color w:val="0000FF"/>
          <w:sz w:val="24"/>
          <w:szCs w:val="20"/>
          <w:lang w:eastAsia="ru-RU"/>
        </w:rPr>
        <w:t>пункте 2.</w:t>
      </w:r>
      <w:r w:rsidRPr="000354DC">
        <w:rPr>
          <w:rFonts w:ascii="Times New Roman" w:eastAsia="Times New Roman" w:hAnsi="Times New Roman" w:cs="Times New Roman"/>
          <w:color w:val="000000"/>
          <w:sz w:val="24"/>
          <w:szCs w:val="20"/>
          <w:lang w:eastAsia="ru-RU"/>
        </w:rPr>
        <w:t>2 настоящей Документации требований организатор конкурса или аукциона не вправе устанавливать иные требования к участникам аукциона.</w:t>
      </w:r>
    </w:p>
    <w:p w14:paraId="3DAFFD9F"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2.4. Организатор аукциона вправе запрашивать информацию и документы в целях проверки соответствия участника аукциона требованиям, указанным в </w:t>
      </w:r>
      <w:r w:rsidRPr="000354DC">
        <w:rPr>
          <w:rFonts w:ascii="Times New Roman" w:eastAsia="Times New Roman" w:hAnsi="Times New Roman" w:cs="Times New Roman"/>
          <w:color w:val="0000FF"/>
          <w:sz w:val="24"/>
          <w:szCs w:val="20"/>
          <w:lang w:eastAsia="ru-RU"/>
        </w:rPr>
        <w:t>пункте 2.2</w:t>
      </w:r>
      <w:r w:rsidRPr="000354DC">
        <w:rPr>
          <w:rFonts w:ascii="Times New Roman" w:eastAsia="Times New Roman" w:hAnsi="Times New Roman" w:cs="Times New Roman"/>
          <w:color w:val="000000"/>
          <w:sz w:val="24"/>
          <w:szCs w:val="20"/>
          <w:lang w:eastAsia="ru-RU"/>
        </w:rPr>
        <w:t xml:space="preserve"> настоящей Документации, у органов местного самоуправления в соответствии с их компетенцией, организаций и иных лиц, за исключением лиц, подавших заявку на участие в соответствующем аукционе. При этом организатор аукциона не вправе возлагать на участников аукциона обязанность подтверждать соответствие данным требованиям.</w:t>
      </w:r>
    </w:p>
    <w:p w14:paraId="23A18093"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2.5. Не допускается взимание с участников аукциона платы за участие в аукционе.</w:t>
      </w:r>
    </w:p>
    <w:p w14:paraId="05CE49A5" w14:textId="77777777" w:rsidR="000354DC" w:rsidRPr="000354DC" w:rsidRDefault="000354DC" w:rsidP="000354DC">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2.6. Организатором аукциона устанавливается требование о внесении задатка. При этом размер задатка определяется организатором аукциона. </w:t>
      </w:r>
    </w:p>
    <w:p w14:paraId="55EBE1EF" w14:textId="77777777" w:rsidR="000354DC" w:rsidRPr="000354DC" w:rsidRDefault="000354DC" w:rsidP="000354DC">
      <w:pPr>
        <w:spacing w:after="0" w:line="240" w:lineRule="auto"/>
        <w:ind w:firstLine="540"/>
        <w:jc w:val="both"/>
        <w:rPr>
          <w:rFonts w:ascii="Times New Roman" w:eastAsia="Times New Roman" w:hAnsi="Times New Roman" w:cs="Times New Roman"/>
          <w:color w:val="000000"/>
          <w:sz w:val="24"/>
          <w:szCs w:val="20"/>
          <w:lang w:eastAsia="ru-RU"/>
        </w:rPr>
      </w:pPr>
    </w:p>
    <w:p w14:paraId="554760FE" w14:textId="77777777" w:rsidR="000354DC" w:rsidRPr="000354DC" w:rsidRDefault="000354DC" w:rsidP="000354DC">
      <w:pPr>
        <w:spacing w:after="0" w:line="240" w:lineRule="auto"/>
        <w:jc w:val="center"/>
        <w:outlineLvl w:val="0"/>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lastRenderedPageBreak/>
        <w:t>3. Условия допуска к участию в аукционе</w:t>
      </w:r>
    </w:p>
    <w:p w14:paraId="2E60E1F1" w14:textId="77777777" w:rsidR="000354DC" w:rsidRPr="000354DC" w:rsidRDefault="000354DC" w:rsidP="000354DC">
      <w:pPr>
        <w:spacing w:after="0" w:line="240" w:lineRule="auto"/>
        <w:jc w:val="center"/>
        <w:rPr>
          <w:rFonts w:ascii="Times New Roman" w:eastAsia="Times New Roman" w:hAnsi="Times New Roman" w:cs="Times New Roman"/>
          <w:color w:val="000000"/>
          <w:sz w:val="24"/>
          <w:szCs w:val="20"/>
          <w:lang w:eastAsia="ru-RU"/>
        </w:rPr>
      </w:pPr>
    </w:p>
    <w:p w14:paraId="08F4B50F" w14:textId="77777777" w:rsidR="00E812D8" w:rsidRDefault="000354DC" w:rsidP="000354DC">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3.1. </w:t>
      </w:r>
      <w:bookmarkStart w:id="1" w:name="_Hlk152582547"/>
      <w:r w:rsidR="00E812D8" w:rsidRPr="00E812D8">
        <w:rPr>
          <w:rFonts w:ascii="Times New Roman" w:eastAsia="Times New Roman" w:hAnsi="Times New Roman" w:cs="Times New Roman"/>
          <w:color w:val="000000"/>
          <w:sz w:val="24"/>
          <w:szCs w:val="20"/>
          <w:lang w:eastAsia="ru-RU"/>
        </w:rPr>
        <w:t>Заявителями могут быть только субъекты малого и среднего предпринимательства, имеющие право на поддержку органами государственной власти и органами местного самоуправления в соответствии со статьей 14 Федерального закона от 24.07.2007 № 209-ФЗ «О развитии малого и среднего предпринимательства в Российской Федерации» или организации, образующие инфраструктуру поддержки субъектов малого и среднего предпринимательства, претендующие на заключение договора и подавшие заявку на участие в аукционе (далее - заявитель).</w:t>
      </w:r>
    </w:p>
    <w:p w14:paraId="55C8A315" w14:textId="2ECCFC38" w:rsidR="000354DC" w:rsidRPr="000354DC" w:rsidRDefault="000354DC" w:rsidP="000354DC">
      <w:pPr>
        <w:spacing w:after="0" w:line="240" w:lineRule="auto"/>
        <w:ind w:firstLine="851"/>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Участие в конкурсе или аукционе вправе принимать заявители, зарегистрированные в государственной информационной системе «Официальный сайт Российской Федерации в информационно-телекоммуникационной сети «Интернет» www.torgi.gov.ru (далее - официальный сайт) в соответствии с </w:t>
      </w:r>
      <w:hyperlink r:id="rId8" w:history="1">
        <w:r w:rsidRPr="000354DC">
          <w:rPr>
            <w:rFonts w:ascii="Times New Roman" w:eastAsia="Times New Roman" w:hAnsi="Times New Roman" w:cs="Times New Roman"/>
            <w:color w:val="0000FF"/>
            <w:sz w:val="24"/>
            <w:szCs w:val="20"/>
            <w:lang w:eastAsia="ru-RU"/>
          </w:rPr>
          <w:t>главой II</w:t>
        </w:r>
      </w:hyperlink>
      <w:r w:rsidRPr="000354DC">
        <w:rPr>
          <w:rFonts w:ascii="Times New Roman" w:eastAsia="Times New Roman" w:hAnsi="Times New Roman" w:cs="Times New Roman"/>
          <w:color w:val="000000"/>
          <w:sz w:val="24"/>
          <w:szCs w:val="20"/>
          <w:lang w:eastAsia="ru-RU"/>
        </w:rPr>
        <w:t xml:space="preserve"> Регламента государственной информационной системы «Официальный сайт Российской Федерации в информационно-телекоммуникационной сети «Интернет» www.torgi.gov.ru, утвержденного приказом Федерального казначейства от 02.12.2021 №38н. Заявители, зарегистрированные на официальном сайте, считаются зарегистрированными на электронной площадке не позднее рабочего дня, следующего за днем регистрации лица на официальном сайте.</w:t>
      </w:r>
    </w:p>
    <w:p w14:paraId="1B225C84" w14:textId="77777777" w:rsidR="00E812D8" w:rsidRPr="00E812D8" w:rsidRDefault="00E812D8" w:rsidP="00E812D8">
      <w:pPr>
        <w:spacing w:after="0" w:line="240" w:lineRule="auto"/>
        <w:ind w:firstLine="851"/>
        <w:jc w:val="both"/>
        <w:rPr>
          <w:rFonts w:ascii="Times New Roman" w:eastAsia="Times New Roman" w:hAnsi="Times New Roman" w:cs="Times New Roman"/>
          <w:color w:val="000000"/>
          <w:sz w:val="24"/>
          <w:szCs w:val="20"/>
          <w:lang w:eastAsia="ru-RU"/>
        </w:rPr>
      </w:pPr>
      <w:bookmarkStart w:id="2" w:name="Par13"/>
      <w:bookmarkEnd w:id="1"/>
      <w:bookmarkEnd w:id="2"/>
      <w:r w:rsidRPr="00E812D8">
        <w:rPr>
          <w:rFonts w:ascii="Times New Roman" w:eastAsia="Times New Roman" w:hAnsi="Times New Roman" w:cs="Times New Roman"/>
          <w:color w:val="000000"/>
          <w:sz w:val="24"/>
          <w:szCs w:val="20"/>
          <w:lang w:eastAsia="ru-RU"/>
        </w:rPr>
        <w:t>3.2. Аукционная комиссия принимает решение об отклонении заявки на участие в аукционе в случаях:</w:t>
      </w:r>
    </w:p>
    <w:p w14:paraId="1043FD29" w14:textId="77777777" w:rsidR="00E812D8" w:rsidRPr="00E812D8" w:rsidRDefault="00E812D8" w:rsidP="00E812D8">
      <w:pPr>
        <w:spacing w:after="0" w:line="240" w:lineRule="auto"/>
        <w:ind w:firstLine="851"/>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1) непредставления документов и (или) сведений, определенных пунктом 5.2 настоящей Документации, либо наличия в таких документах и (или) сведениях недостоверной информации;</w:t>
      </w:r>
    </w:p>
    <w:p w14:paraId="1B53D321" w14:textId="77777777" w:rsidR="00E812D8" w:rsidRPr="00E812D8" w:rsidRDefault="00E812D8" w:rsidP="00E812D8">
      <w:pPr>
        <w:spacing w:after="0" w:line="240" w:lineRule="auto"/>
        <w:ind w:firstLine="851"/>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2) несоответствия требованиям, указанным в пункте 3.1 настоящей Документации;</w:t>
      </w:r>
    </w:p>
    <w:p w14:paraId="79D76C88" w14:textId="77777777" w:rsidR="00E812D8" w:rsidRPr="00E812D8" w:rsidRDefault="00E812D8" w:rsidP="00E812D8">
      <w:pPr>
        <w:spacing w:after="0" w:line="240" w:lineRule="auto"/>
        <w:ind w:firstLine="851"/>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3) невнесения задатка;</w:t>
      </w:r>
    </w:p>
    <w:p w14:paraId="586B8B8D" w14:textId="77777777" w:rsidR="00E812D8" w:rsidRPr="00E812D8" w:rsidRDefault="00E812D8" w:rsidP="00E812D8">
      <w:pPr>
        <w:spacing w:after="0" w:line="240" w:lineRule="auto"/>
        <w:ind w:firstLine="851"/>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4) несоответствия заявки на участие в аукционе требованиям аукционной документации, в том числе наличия в таких заявках предложения о цене договора ниже начальной (минимальной) цены договора (цены лота);</w:t>
      </w:r>
    </w:p>
    <w:p w14:paraId="30D57AAA" w14:textId="40DE94E2" w:rsidR="00E812D8" w:rsidRPr="00E812D8" w:rsidRDefault="00E812D8" w:rsidP="00E812D8">
      <w:pPr>
        <w:spacing w:after="0" w:line="240" w:lineRule="auto"/>
        <w:ind w:firstLine="851"/>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 xml:space="preserve">5) подачи заявки на участие </w:t>
      </w:r>
      <w:r w:rsidR="00B178AC">
        <w:rPr>
          <w:rFonts w:ascii="Times New Roman" w:eastAsia="Times New Roman" w:hAnsi="Times New Roman" w:cs="Times New Roman"/>
          <w:color w:val="000000"/>
          <w:sz w:val="24"/>
          <w:szCs w:val="20"/>
          <w:lang w:eastAsia="ru-RU"/>
        </w:rPr>
        <w:t xml:space="preserve">в </w:t>
      </w:r>
      <w:r w:rsidRPr="00E812D8">
        <w:rPr>
          <w:rFonts w:ascii="Times New Roman" w:eastAsia="Times New Roman" w:hAnsi="Times New Roman" w:cs="Times New Roman"/>
          <w:color w:val="000000"/>
          <w:sz w:val="24"/>
          <w:szCs w:val="20"/>
          <w:lang w:eastAsia="ru-RU"/>
        </w:rPr>
        <w:t xml:space="preserve">аукционе заявителем, не являющимся субъектом малого и среднего предпринимательства или организацией, образующей инфраструктуру поддержки субъектов малого и среднего предпринимательства, либо не соответствующим требованиям, установленным частями 3 и 5 статьи 14 Закона </w:t>
      </w:r>
      <w:r w:rsidR="00B178AC">
        <w:rPr>
          <w:rFonts w:ascii="Times New Roman" w:eastAsia="Times New Roman" w:hAnsi="Times New Roman" w:cs="Times New Roman"/>
          <w:color w:val="000000"/>
          <w:sz w:val="24"/>
          <w:szCs w:val="20"/>
          <w:lang w:eastAsia="ru-RU"/>
        </w:rPr>
        <w:t>№</w:t>
      </w:r>
      <w:r w:rsidRPr="00E812D8">
        <w:rPr>
          <w:rFonts w:ascii="Times New Roman" w:eastAsia="Times New Roman" w:hAnsi="Times New Roman" w:cs="Times New Roman"/>
          <w:color w:val="000000"/>
          <w:sz w:val="24"/>
          <w:szCs w:val="20"/>
          <w:lang w:eastAsia="ru-RU"/>
        </w:rPr>
        <w:t xml:space="preserve"> 209-ФЗ, в случае проведения конкурса или аукциона, участниками которого могут являться только субъекты малого и среднего предпринимательства, или организации, образующие инфраструктуру поддержки субъектов малого и среднего предпринимательства, в соответствии с Законом </w:t>
      </w:r>
      <w:r w:rsidR="00B178AC">
        <w:rPr>
          <w:rFonts w:ascii="Times New Roman" w:eastAsia="Times New Roman" w:hAnsi="Times New Roman" w:cs="Times New Roman"/>
          <w:color w:val="000000"/>
          <w:sz w:val="24"/>
          <w:szCs w:val="20"/>
          <w:lang w:eastAsia="ru-RU"/>
        </w:rPr>
        <w:t>№</w:t>
      </w:r>
      <w:r w:rsidRPr="00E812D8">
        <w:rPr>
          <w:rFonts w:ascii="Times New Roman" w:eastAsia="Times New Roman" w:hAnsi="Times New Roman" w:cs="Times New Roman"/>
          <w:color w:val="000000"/>
          <w:sz w:val="24"/>
          <w:szCs w:val="20"/>
          <w:lang w:eastAsia="ru-RU"/>
        </w:rPr>
        <w:t xml:space="preserve"> 209-ФЗ;</w:t>
      </w:r>
    </w:p>
    <w:p w14:paraId="08CF8874" w14:textId="77777777" w:rsidR="00E812D8" w:rsidRPr="00E812D8" w:rsidRDefault="00E812D8" w:rsidP="00E812D8">
      <w:pPr>
        <w:spacing w:after="0" w:line="240" w:lineRule="auto"/>
        <w:ind w:firstLine="851"/>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6) наличия решения о ликвидации заявителя - юридического лица или наличия решения арбитражного суда о признании заявителя - юридического лица, индивидуального предпринимателя банкротом и об открытии конкурсного производства;</w:t>
      </w:r>
    </w:p>
    <w:p w14:paraId="1CB28290" w14:textId="77777777" w:rsidR="00E812D8" w:rsidRPr="00E812D8" w:rsidRDefault="00E812D8" w:rsidP="00E812D8">
      <w:pPr>
        <w:spacing w:after="0" w:line="240" w:lineRule="auto"/>
        <w:ind w:firstLine="851"/>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7) наличия решения о приостановлении деятельности заявителя в порядке, предусмотренном Кодексом Российской Федерации об административных правонарушениях, на момент подачи заявки на участие в аукционе.</w:t>
      </w:r>
    </w:p>
    <w:p w14:paraId="07479F8A" w14:textId="77777777" w:rsidR="00E812D8" w:rsidRPr="00E812D8" w:rsidRDefault="00E812D8" w:rsidP="00E812D8">
      <w:pPr>
        <w:spacing w:after="0" w:line="240" w:lineRule="auto"/>
        <w:ind w:firstLine="851"/>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3.3. Отказ в допуске к участию аукционе по иным основаниям, не предусмотренным пунктом 3.2. настоящей Документации, не допускается.</w:t>
      </w:r>
    </w:p>
    <w:p w14:paraId="66CEF50B" w14:textId="77777777" w:rsidR="00E812D8" w:rsidRDefault="00E812D8" w:rsidP="00E812D8">
      <w:pPr>
        <w:spacing w:after="0" w:line="240" w:lineRule="auto"/>
        <w:ind w:firstLine="851"/>
        <w:jc w:val="both"/>
        <w:rPr>
          <w:rFonts w:ascii="Times New Roman" w:eastAsia="Times New Roman" w:hAnsi="Times New Roman" w:cs="Times New Roman"/>
          <w:color w:val="000000"/>
          <w:sz w:val="24"/>
          <w:szCs w:val="20"/>
          <w:lang w:eastAsia="ru-RU"/>
        </w:rPr>
      </w:pPr>
      <w:r w:rsidRPr="00E812D8">
        <w:rPr>
          <w:rFonts w:ascii="Times New Roman" w:eastAsia="Times New Roman" w:hAnsi="Times New Roman" w:cs="Times New Roman"/>
          <w:color w:val="000000"/>
          <w:sz w:val="24"/>
          <w:szCs w:val="20"/>
          <w:lang w:eastAsia="ru-RU"/>
        </w:rPr>
        <w:t>3.4. В случае установления факта недостоверности сведений, содержащихся в документах, представленных заявителем или участником аукциона в соответствии с пунктом 5.2 настоящей Документации, Аукционная Комиссия обязана отстранить такого заявителя или участника аукциона от участия в аукционе на любом этапе его проведения. Протокол об отстранении заявителя или участника аукциона от участия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в срок не позднее дня, следующего за днем принятия такого решения. При этом в протоколе указываются установленные факты недостоверных сведений. В течение одного часа с момента размещения протокола об отстранении заявителя или участника аукциона от участия в аукционе на электронной площадке указанный протокол размещается оператором электронной площадки на официальном сайте.</w:t>
      </w:r>
    </w:p>
    <w:p w14:paraId="35814D53"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pacing w:val="-8"/>
          <w:sz w:val="24"/>
          <w:szCs w:val="20"/>
          <w:lang w:eastAsia="ru-RU"/>
        </w:rPr>
      </w:pPr>
    </w:p>
    <w:p w14:paraId="3C8041B8" w14:textId="77777777" w:rsidR="000354DC" w:rsidRPr="000354DC" w:rsidRDefault="000354DC" w:rsidP="000354DC">
      <w:pPr>
        <w:widowControl w:val="0"/>
        <w:spacing w:after="0" w:line="240" w:lineRule="auto"/>
        <w:ind w:firstLine="720"/>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pacing w:val="-8"/>
          <w:sz w:val="24"/>
          <w:szCs w:val="20"/>
          <w:lang w:eastAsia="ru-RU"/>
        </w:rPr>
        <w:t xml:space="preserve">4. </w:t>
      </w:r>
      <w:r w:rsidRPr="000354DC">
        <w:rPr>
          <w:rFonts w:ascii="Times New Roman" w:eastAsia="Times New Roman" w:hAnsi="Times New Roman" w:cs="Times New Roman"/>
          <w:b/>
          <w:color w:val="000000"/>
          <w:sz w:val="24"/>
          <w:szCs w:val="20"/>
          <w:lang w:eastAsia="ru-RU"/>
        </w:rPr>
        <w:t xml:space="preserve">Разъяснение положений документации об аукционе и внесение изменений и отказ от </w:t>
      </w:r>
      <w:r w:rsidRPr="000354DC">
        <w:rPr>
          <w:rFonts w:ascii="Times New Roman" w:eastAsia="Times New Roman" w:hAnsi="Times New Roman" w:cs="Times New Roman"/>
          <w:b/>
          <w:color w:val="000000"/>
          <w:sz w:val="24"/>
          <w:szCs w:val="20"/>
          <w:lang w:eastAsia="ru-RU"/>
        </w:rPr>
        <w:lastRenderedPageBreak/>
        <w:t>проведения аукциона</w:t>
      </w:r>
    </w:p>
    <w:p w14:paraId="1F65FE25" w14:textId="77777777" w:rsidR="000354DC" w:rsidRPr="000354DC" w:rsidRDefault="000354DC" w:rsidP="000354DC">
      <w:pPr>
        <w:widowControl w:val="0"/>
        <w:spacing w:after="0" w:line="240" w:lineRule="auto"/>
        <w:jc w:val="center"/>
        <w:rPr>
          <w:rFonts w:ascii="Times New Roman" w:eastAsia="Times New Roman" w:hAnsi="Times New Roman" w:cs="Times New Roman"/>
          <w:color w:val="000000"/>
          <w:sz w:val="24"/>
          <w:szCs w:val="20"/>
          <w:lang w:eastAsia="ru-RU"/>
        </w:rPr>
      </w:pPr>
    </w:p>
    <w:p w14:paraId="1B087484" w14:textId="77777777" w:rsidR="00E22804" w:rsidRPr="000354DC" w:rsidRDefault="00E22804" w:rsidP="00E22804">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4.3. Организатор аукциона вправе принять решение о внесении изменений в извещение о проведении аукциона. Такие изменения формируются организатором аукциона с использованием официального сайта,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на официальном сайте не позднее чем </w:t>
      </w:r>
      <w:r w:rsidRPr="000354DC">
        <w:rPr>
          <w:rFonts w:ascii="Times New Roman" w:eastAsia="Times New Roman" w:hAnsi="Times New Roman" w:cs="Times New Roman"/>
          <w:b/>
          <w:color w:val="000000"/>
          <w:sz w:val="24"/>
          <w:szCs w:val="20"/>
          <w:lang w:eastAsia="ru-RU"/>
        </w:rPr>
        <w:t>за пять дней до даты окончания подачи заявок</w:t>
      </w:r>
      <w:r w:rsidRPr="000354DC">
        <w:rPr>
          <w:rFonts w:ascii="Times New Roman" w:eastAsia="Times New Roman" w:hAnsi="Times New Roman" w:cs="Times New Roman"/>
          <w:color w:val="000000"/>
          <w:sz w:val="24"/>
          <w:szCs w:val="20"/>
          <w:lang w:eastAsia="ru-RU"/>
        </w:rPr>
        <w:t xml:space="preserve"> на участие в аукционе. В течение одного часа с момента размещения изменений в извещение о проведении аукциона на официальном сайте оператор электронной площадки размещает соответствующие изменения в извещение на электронной площадке. При внесении изменений в извещение о проведении аукциона срок подачи заявок на участие в аукционе должен быть продлен таким образом, чтобы с даты размещения на официальном сайте внесенных изменений в извещение о проведении аукциона до даты окончания срока подачи заявок на участие в аукционе он составлял не менее двадцати дней.</w:t>
      </w:r>
    </w:p>
    <w:p w14:paraId="2E6AAF8A" w14:textId="77777777" w:rsidR="00E22804" w:rsidRPr="000354DC" w:rsidRDefault="00E22804" w:rsidP="00E22804">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4.4. Организатор аукциона вправе отказаться от проведения аукциона. Извещение об отказе от проведения аукциона формируется организатором аукциона с использованием официального сайта, подписывается усиленной квалифицированной подписью лица, уполномоченного действовать от имени организатора аукциона, и размещается на официальном сайте не позднее чем </w:t>
      </w:r>
      <w:r w:rsidRPr="000354DC">
        <w:rPr>
          <w:rFonts w:ascii="Times New Roman" w:eastAsia="Times New Roman" w:hAnsi="Times New Roman" w:cs="Times New Roman"/>
          <w:b/>
          <w:color w:val="000000"/>
          <w:sz w:val="24"/>
          <w:szCs w:val="20"/>
          <w:lang w:eastAsia="ru-RU"/>
        </w:rPr>
        <w:t>за пять дней до даты окончания срока подачи заявок</w:t>
      </w:r>
      <w:r w:rsidRPr="000354DC">
        <w:rPr>
          <w:rFonts w:ascii="Times New Roman" w:eastAsia="Times New Roman" w:hAnsi="Times New Roman" w:cs="Times New Roman"/>
          <w:color w:val="000000"/>
          <w:sz w:val="24"/>
          <w:szCs w:val="20"/>
          <w:lang w:eastAsia="ru-RU"/>
        </w:rPr>
        <w:t xml:space="preserve"> на участие в аукционе. В течение одного часа с момента размещения извещения об отказе от проведения аукциона на официальном сайте оператор электронной площадки размещает извещение об отказе от проведения аукциона на электронной площадке. Денежные средства, внесенные в качестве задатка, возвращаются заявителю в течение пяти рабочих дней с даты размещения извещения об отказе от проведения аукциона на официальном сайте.</w:t>
      </w:r>
    </w:p>
    <w:p w14:paraId="4DDD14D4" w14:textId="77777777" w:rsidR="00E22804" w:rsidRPr="000354DC" w:rsidRDefault="00E22804" w:rsidP="00E22804">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4.5. Организатор аукциона по собственной инициативе или в соответствии с запросом заинтересованного лица вправе внести изменения в документацию об аукционе не позднее чем </w:t>
      </w:r>
      <w:r w:rsidRPr="000354DC">
        <w:rPr>
          <w:rFonts w:ascii="Times New Roman" w:eastAsia="Times New Roman" w:hAnsi="Times New Roman" w:cs="Times New Roman"/>
          <w:b/>
          <w:color w:val="000000"/>
          <w:sz w:val="24"/>
          <w:szCs w:val="20"/>
          <w:lang w:eastAsia="ru-RU"/>
        </w:rPr>
        <w:t>за пять дней до даты окончания подачи заявок</w:t>
      </w:r>
      <w:r w:rsidRPr="000354DC">
        <w:rPr>
          <w:rFonts w:ascii="Times New Roman" w:eastAsia="Times New Roman" w:hAnsi="Times New Roman" w:cs="Times New Roman"/>
          <w:color w:val="000000"/>
          <w:sz w:val="24"/>
          <w:szCs w:val="20"/>
          <w:lang w:eastAsia="ru-RU"/>
        </w:rPr>
        <w:t xml:space="preserve"> на участие в аукционе. Изменение предмета аукциона не допускается. В течение одного дня с даты принятия указанного решения такие изменения подписываются усиленной квалифицированной подписью лица, уполномоченного действовать от имени организатора аукциона и размещаются организатором аукциона в порядке, установленном для размещения на официальном сайте извещения о проведении аукциона. В течение одного часа с момента размещения изменений в документацию об аукционе на официальном сайте оператор электронной площадки размещает соответствующие изменения в документацию об аукционе на электронной площадке. При этом срок подачи заявок на участие в аукционе должен быть продлен таким образом, чтобы с даты размещения на официальном сайте торгов изменений, внесенных в документацию об аукционе, до даты окончания срока подачи заявок на участие в аукционе он составлял </w:t>
      </w:r>
      <w:r w:rsidRPr="000354DC">
        <w:rPr>
          <w:rFonts w:ascii="Times New Roman" w:eastAsia="Times New Roman" w:hAnsi="Times New Roman" w:cs="Times New Roman"/>
          <w:b/>
          <w:color w:val="000000"/>
          <w:sz w:val="24"/>
          <w:szCs w:val="20"/>
          <w:lang w:eastAsia="ru-RU"/>
        </w:rPr>
        <w:t xml:space="preserve">не менее </w:t>
      </w:r>
      <w:r>
        <w:rPr>
          <w:rFonts w:ascii="Times New Roman" w:eastAsia="Times New Roman" w:hAnsi="Times New Roman" w:cs="Times New Roman"/>
          <w:b/>
          <w:color w:val="000000"/>
          <w:sz w:val="24"/>
          <w:szCs w:val="20"/>
          <w:lang w:eastAsia="ru-RU"/>
        </w:rPr>
        <w:t>двадцати</w:t>
      </w:r>
      <w:r w:rsidRPr="000354DC">
        <w:rPr>
          <w:rFonts w:ascii="Times New Roman" w:eastAsia="Times New Roman" w:hAnsi="Times New Roman" w:cs="Times New Roman"/>
          <w:b/>
          <w:color w:val="000000"/>
          <w:sz w:val="24"/>
          <w:szCs w:val="20"/>
          <w:lang w:eastAsia="ru-RU"/>
        </w:rPr>
        <w:t xml:space="preserve"> дней</w:t>
      </w:r>
      <w:r w:rsidRPr="000354DC">
        <w:rPr>
          <w:rFonts w:ascii="Times New Roman" w:eastAsia="Times New Roman" w:hAnsi="Times New Roman" w:cs="Times New Roman"/>
          <w:color w:val="000000"/>
          <w:sz w:val="24"/>
          <w:szCs w:val="20"/>
          <w:lang w:eastAsia="ru-RU"/>
        </w:rPr>
        <w:t>.</w:t>
      </w:r>
    </w:p>
    <w:p w14:paraId="3574DEBC" w14:textId="77777777" w:rsidR="00E22804" w:rsidRPr="000354DC" w:rsidRDefault="00E22804" w:rsidP="00E22804">
      <w:pPr>
        <w:widowControl w:val="0"/>
        <w:spacing w:after="0" w:line="240" w:lineRule="auto"/>
        <w:rPr>
          <w:rFonts w:ascii="Times New Roman" w:eastAsia="Times New Roman" w:hAnsi="Times New Roman" w:cs="Times New Roman"/>
          <w:b/>
          <w:color w:val="000000"/>
          <w:sz w:val="24"/>
          <w:szCs w:val="20"/>
          <w:lang w:eastAsia="ru-RU"/>
        </w:rPr>
      </w:pPr>
    </w:p>
    <w:p w14:paraId="5F91A457" w14:textId="77777777" w:rsidR="00E22804" w:rsidRPr="000354DC" w:rsidRDefault="00E22804" w:rsidP="00E22804">
      <w:pPr>
        <w:widowControl w:val="0"/>
        <w:spacing w:after="0" w:line="240" w:lineRule="auto"/>
        <w:ind w:firstLine="720"/>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5. Содержание, состав и форма заявки на участие в аукционе</w:t>
      </w:r>
    </w:p>
    <w:p w14:paraId="715A99D5" w14:textId="77777777" w:rsidR="00E22804" w:rsidRPr="000354DC" w:rsidRDefault="00E22804" w:rsidP="00E22804">
      <w:pPr>
        <w:widowControl w:val="0"/>
        <w:spacing w:after="0" w:line="240" w:lineRule="auto"/>
        <w:ind w:firstLine="720"/>
        <w:jc w:val="center"/>
        <w:rPr>
          <w:rFonts w:ascii="Times New Roman" w:eastAsia="Times New Roman" w:hAnsi="Times New Roman" w:cs="Times New Roman"/>
          <w:b/>
          <w:color w:val="000000"/>
          <w:sz w:val="24"/>
          <w:szCs w:val="20"/>
          <w:lang w:eastAsia="ru-RU"/>
        </w:rPr>
      </w:pPr>
    </w:p>
    <w:p w14:paraId="3BCC86BA" w14:textId="77777777" w:rsidR="00E22804" w:rsidRPr="000354DC" w:rsidRDefault="00E22804" w:rsidP="00E22804">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 Заявка на участие в аукционе подается в срок и по форме, которые установлены настоящей Документацией.</w:t>
      </w:r>
    </w:p>
    <w:p w14:paraId="30595B46" w14:textId="77777777" w:rsidR="00E22804" w:rsidRPr="000354DC" w:rsidRDefault="00E22804" w:rsidP="00E22804">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5.2.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6F0F4DC4" w14:textId="77777777" w:rsidR="00E22804" w:rsidRPr="000354DC" w:rsidRDefault="00E22804" w:rsidP="00E22804">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Заявка на участие в аукционе должна содержать следующие документы и сведения:</w:t>
      </w:r>
    </w:p>
    <w:p w14:paraId="39274107" w14:textId="77777777" w:rsidR="00E22804" w:rsidRPr="000354DC" w:rsidRDefault="00E22804" w:rsidP="00E22804">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 полное и сокращенное (при наличии) наименования юридического лица или иностранного юридического лица (либо аккредитованного филиала или представительства иностранного юридического лица), адрес юридического лица или иностранного юридического лица (для аккредитованного филиала или представительства иностранного юридического лица - адрес (место нахождения) на территории Российской Федерации), фамилию, имя, отчество (при наличии), паспортные данные или данные иных документов, удостоверяющих личность в соответствии с законодательством Российской Федерации, адрес регистрации по месту жительства (пребывания) (для физического лица), номер контактного телефона, адрес электронной почты;</w:t>
      </w:r>
    </w:p>
    <w:p w14:paraId="31F687E1" w14:textId="77777777" w:rsidR="00E22804" w:rsidRPr="000354DC" w:rsidRDefault="00E22804" w:rsidP="00E22804">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2) идентификационный номер налогоплательщика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заявителем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заявителем является иностранное лицо), код причины постановки на учет юридического лица (если заявителем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заявителя выступает обособленное подразделение юридического лица);</w:t>
      </w:r>
    </w:p>
    <w:p w14:paraId="59C79083" w14:textId="77777777" w:rsidR="00E22804" w:rsidRPr="000354DC" w:rsidRDefault="00E22804" w:rsidP="00E22804">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 выписку из единого государственного реестра юридических лиц (если заявителем является юридическое лицо), выписку из единого государственного реестра индивидуальных предпринимателей (если заявителем является индивидуальный предприниматель);</w:t>
      </w:r>
    </w:p>
    <w:p w14:paraId="57FFE042" w14:textId="77777777" w:rsidR="00E22804" w:rsidRPr="000354DC" w:rsidRDefault="00E22804" w:rsidP="00E22804">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4) надлежащим образом заверенный перевод на русский язык документов о государственной регистрации иностранного юридического лица в соответствии с законодательством соответствующего государства (если заявителем является иностранное юридическое лицо);</w:t>
      </w:r>
    </w:p>
    <w:p w14:paraId="0E4B28AF" w14:textId="77777777" w:rsidR="00E22804" w:rsidRPr="000354DC" w:rsidRDefault="00E22804" w:rsidP="00E22804">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 надлежащим образом заверенный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(если заявителем является иностранное физическое лицо);</w:t>
      </w:r>
    </w:p>
    <w:p w14:paraId="746479D8" w14:textId="77777777" w:rsidR="00E22804" w:rsidRPr="000354DC" w:rsidRDefault="00E22804" w:rsidP="00E22804">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6)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выданную и оформленную в соответствии с гражданским законодательством Российской Федерации. В случае, если указанная доверенность подписана лицом, уполномоченным руководителем заявителя, заявка на участие в конкурсе должна содержать также документ, подтверждающий полномочия такого лица;</w:t>
      </w:r>
    </w:p>
    <w:p w14:paraId="4DA33D1E" w14:textId="77777777" w:rsidR="00E22804" w:rsidRPr="000354DC" w:rsidRDefault="00E22804" w:rsidP="00E22804">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 решение об одобрении или о совершении крупной сделки либо копию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w:t>
      </w:r>
    </w:p>
    <w:p w14:paraId="0A6C863D" w14:textId="77777777" w:rsidR="00E22804" w:rsidRPr="000354DC" w:rsidRDefault="00E22804" w:rsidP="00E22804">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8) информацию о непроведении ликвидации юридического лица, об отсутствии решения арбитражного суда о признании заявителя - юридического лица или индивидуального предпринимателя несостоятельным (банкротом) и об открытии конкурсного производства;</w:t>
      </w:r>
    </w:p>
    <w:p w14:paraId="00667994" w14:textId="77777777" w:rsidR="00E22804" w:rsidRPr="000354DC" w:rsidRDefault="00E22804" w:rsidP="00E22804">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 документы или копии документов, подтверждающие внесение задатка.</w:t>
      </w:r>
    </w:p>
    <w:p w14:paraId="7652C4B5" w14:textId="77777777" w:rsidR="00E22804" w:rsidRPr="000354DC" w:rsidRDefault="00E22804" w:rsidP="00E22804">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5.3. Информация и документы, предусмотренные подпунктами 1 - 4 и 8 пункта 5.2 настоящей Документации, не включаются заявителем в заявку. Такие информация и документы направляются организатору аукциона оператором электронной площадки путем информационного взаимодействия с официальным сайтом.</w:t>
      </w:r>
    </w:p>
    <w:p w14:paraId="60513875" w14:textId="77777777" w:rsidR="00E22804" w:rsidRPr="000354DC" w:rsidRDefault="00E22804" w:rsidP="00E22804">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случае внесения заявителем изменений в информацию и (или) документы, направление которых в соответствии с абзацем первым настоящего пункта осуществляется оператором электронной площадки посредством информационного взаимодействия с официальным сайтом, такие внесенные изменения либо такие новые информация и (или) документы применяются к отношениям, связанным с участием в аукционе, заявка на участие в котором подана заявителем после размещения внесенных изменений, новой информации и (или) документов на официальном сайте.</w:t>
      </w:r>
    </w:p>
    <w:p w14:paraId="26EFCD87" w14:textId="77777777" w:rsidR="00E22804" w:rsidRPr="000354DC" w:rsidRDefault="00E22804" w:rsidP="00E22804">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5.4. Перечень документов и сведений, предъявляемых к составу заявки на участие в аукционе в соответствии с пунктом 5.2 настоящей Документации, является исчерпывающим.</w:t>
      </w:r>
    </w:p>
    <w:p w14:paraId="58AC7288" w14:textId="77777777" w:rsidR="00E22804" w:rsidRPr="000354DC" w:rsidRDefault="00E22804" w:rsidP="00E22804">
      <w:pPr>
        <w:widowControl w:val="0"/>
        <w:spacing w:after="0" w:line="240" w:lineRule="auto"/>
        <w:ind w:firstLine="720"/>
        <w:jc w:val="center"/>
        <w:rPr>
          <w:rFonts w:ascii="Times New Roman" w:eastAsia="Times New Roman" w:hAnsi="Times New Roman" w:cs="Times New Roman"/>
          <w:b/>
          <w:color w:val="000000"/>
          <w:sz w:val="24"/>
          <w:szCs w:val="20"/>
          <w:lang w:eastAsia="ru-RU"/>
        </w:rPr>
      </w:pPr>
    </w:p>
    <w:p w14:paraId="6AB2B7FA" w14:textId="77777777" w:rsidR="00E22804" w:rsidRPr="000354DC" w:rsidRDefault="00E22804" w:rsidP="00E22804">
      <w:pPr>
        <w:widowControl w:val="0"/>
        <w:spacing w:after="0" w:line="240" w:lineRule="auto"/>
        <w:ind w:firstLine="720"/>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lastRenderedPageBreak/>
        <w:t>6. Требование о внесении задатка, размер задатка и возврат задатка</w:t>
      </w:r>
    </w:p>
    <w:p w14:paraId="6548D33A" w14:textId="77777777" w:rsidR="00E22804" w:rsidRPr="000354DC" w:rsidRDefault="00E22804" w:rsidP="00E22804">
      <w:pPr>
        <w:widowControl w:val="0"/>
        <w:spacing w:after="0" w:line="240" w:lineRule="auto"/>
        <w:ind w:firstLine="720"/>
        <w:jc w:val="center"/>
        <w:rPr>
          <w:rFonts w:ascii="Times New Roman" w:eastAsia="Times New Roman" w:hAnsi="Times New Roman" w:cs="Times New Roman"/>
          <w:b/>
          <w:color w:val="000000"/>
          <w:sz w:val="24"/>
          <w:szCs w:val="20"/>
          <w:lang w:eastAsia="ru-RU"/>
        </w:rPr>
      </w:pPr>
    </w:p>
    <w:p w14:paraId="35DC3701" w14:textId="77777777" w:rsidR="00E22804" w:rsidRPr="000354DC" w:rsidRDefault="00E22804" w:rsidP="00E22804">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6.1.В качестве обеспечения исполнения обязательства по заключению договора аренды  организатор аукциона устанавливает требование о внесении задатка.</w:t>
      </w:r>
    </w:p>
    <w:p w14:paraId="5C370085" w14:textId="77777777" w:rsidR="00E22804" w:rsidRPr="000354DC" w:rsidRDefault="00E22804" w:rsidP="00E22804">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6.2.</w:t>
      </w:r>
      <w:r w:rsidRPr="000354DC">
        <w:rPr>
          <w:rFonts w:ascii="Times New Roman" w:eastAsia="Times New Roman" w:hAnsi="Times New Roman" w:cs="Times New Roman"/>
          <w:b/>
          <w:color w:val="000000"/>
          <w:sz w:val="24"/>
          <w:szCs w:val="20"/>
          <w:lang w:eastAsia="ru-RU"/>
        </w:rPr>
        <w:t>Сумма задатка</w:t>
      </w:r>
      <w:r w:rsidRPr="000354DC">
        <w:rPr>
          <w:rFonts w:ascii="Times New Roman" w:eastAsia="Times New Roman" w:hAnsi="Times New Roman" w:cs="Times New Roman"/>
          <w:color w:val="000000"/>
          <w:sz w:val="24"/>
          <w:szCs w:val="20"/>
          <w:lang w:eastAsia="ru-RU"/>
        </w:rPr>
        <w:t xml:space="preserve"> для участия в аукционе на право заключения договора аренды нежилого помещения устанавливается в размере 10 % от начальной (минимальной) цены договора (без учета НДС). Задаток НДС не облагается. Денежные средства в сумме задатка должны быть зачислены на лицевой счет Претендента на электронной площадке </w:t>
      </w:r>
      <w:r w:rsidRPr="000354DC">
        <w:rPr>
          <w:rFonts w:ascii="Times New Roman" w:eastAsia="Times New Roman" w:hAnsi="Times New Roman" w:cs="Times New Roman"/>
          <w:b/>
          <w:color w:val="000000"/>
          <w:sz w:val="24"/>
          <w:szCs w:val="20"/>
          <w:lang w:eastAsia="ru-RU"/>
        </w:rPr>
        <w:t>не позднее 00 часов 00 минут (время московское) дня определения участников торгов, указанного в извещении</w:t>
      </w:r>
      <w:r w:rsidRPr="000354DC">
        <w:rPr>
          <w:rFonts w:ascii="Times New Roman" w:eastAsia="Times New Roman" w:hAnsi="Times New Roman" w:cs="Times New Roman"/>
          <w:color w:val="000000"/>
          <w:sz w:val="24"/>
          <w:szCs w:val="20"/>
          <w:lang w:eastAsia="ru-RU"/>
        </w:rPr>
        <w:t>.</w:t>
      </w:r>
    </w:p>
    <w:p w14:paraId="451BE261" w14:textId="77777777" w:rsidR="00E22804" w:rsidRPr="000354DC" w:rsidRDefault="00E22804" w:rsidP="00E22804">
      <w:pPr>
        <w:spacing w:after="0" w:line="240" w:lineRule="auto"/>
        <w:ind w:firstLine="708"/>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Претендент осуществляет перечисление денежных средств в сумме задатка на следующие</w:t>
      </w:r>
      <w:r w:rsidRPr="000354DC">
        <w:rPr>
          <w:rFonts w:ascii="Times New Roman" w:eastAsia="Times New Roman" w:hAnsi="Times New Roman" w:cs="Times New Roman"/>
          <w:b/>
          <w:color w:val="000000"/>
          <w:sz w:val="24"/>
          <w:szCs w:val="20"/>
          <w:lang w:eastAsia="ru-RU"/>
        </w:rPr>
        <w:t xml:space="preserve"> банковские реквизиты оператора электронной площадки:</w:t>
      </w:r>
    </w:p>
    <w:p w14:paraId="59C88AF0" w14:textId="77777777" w:rsidR="00E22804" w:rsidRPr="000354DC" w:rsidRDefault="00E22804" w:rsidP="00E22804">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Получатель:</w:t>
      </w:r>
    </w:p>
    <w:p w14:paraId="7D870202" w14:textId="77777777" w:rsidR="00E22804" w:rsidRPr="000354DC" w:rsidRDefault="00E22804" w:rsidP="00E22804">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Наименование: АО "Сбербанк-АСТ"</w:t>
      </w:r>
    </w:p>
    <w:p w14:paraId="3F650B5A" w14:textId="77777777" w:rsidR="00E22804" w:rsidRPr="000354DC" w:rsidRDefault="00E22804" w:rsidP="00E22804">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ИНН: 7707308480</w:t>
      </w:r>
    </w:p>
    <w:p w14:paraId="227142A8" w14:textId="77777777" w:rsidR="00E22804" w:rsidRPr="000354DC" w:rsidRDefault="00E22804" w:rsidP="00E22804">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КПП: 770401001</w:t>
      </w:r>
    </w:p>
    <w:p w14:paraId="6E16DB07" w14:textId="77777777" w:rsidR="00E22804" w:rsidRPr="000354DC" w:rsidRDefault="00E22804" w:rsidP="00E22804">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Расчетный счет: 40702810300020038047</w:t>
      </w:r>
    </w:p>
    <w:p w14:paraId="7DDD9DFD" w14:textId="77777777" w:rsidR="00E22804" w:rsidRPr="000354DC" w:rsidRDefault="00E22804" w:rsidP="00E22804">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Банк получателя: </w:t>
      </w:r>
    </w:p>
    <w:p w14:paraId="3A02FC41" w14:textId="77777777" w:rsidR="00E22804" w:rsidRPr="000354DC" w:rsidRDefault="00E22804" w:rsidP="00E22804">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Наименование банка: ПАО "СБЕРБАНК РОССИИ" Г. МОСКВА</w:t>
      </w:r>
    </w:p>
    <w:p w14:paraId="1F942182" w14:textId="77777777" w:rsidR="00E22804" w:rsidRPr="000354DC" w:rsidRDefault="00E22804" w:rsidP="00E22804">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БИК: 044525225</w:t>
      </w:r>
    </w:p>
    <w:p w14:paraId="10D62E2E" w14:textId="77777777" w:rsidR="00E22804" w:rsidRPr="000354DC" w:rsidRDefault="00E22804" w:rsidP="00E22804">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Корреспондентский счет: 30101810400000000225</w:t>
      </w:r>
    </w:p>
    <w:p w14:paraId="03B645CC" w14:textId="77777777" w:rsidR="00E22804" w:rsidRPr="000354DC" w:rsidRDefault="00E22804" w:rsidP="00E22804">
      <w:pPr>
        <w:spacing w:after="0" w:line="240" w:lineRule="auto"/>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В назначении платежа необходимо указать: Перечисление денежных средств в качестве задатка по Лоту №____</w:t>
      </w:r>
      <w:r w:rsidRPr="000354DC">
        <w:rPr>
          <w:rFonts w:eastAsia="Times New Roman" w:cs="Times New Roman"/>
          <w:color w:val="000000"/>
          <w:szCs w:val="20"/>
          <w:lang w:eastAsia="ru-RU"/>
        </w:rPr>
        <w:t xml:space="preserve"> н</w:t>
      </w:r>
      <w:r w:rsidRPr="000354DC">
        <w:rPr>
          <w:rFonts w:ascii="Times New Roman" w:eastAsia="Times New Roman" w:hAnsi="Times New Roman" w:cs="Times New Roman"/>
          <w:b/>
          <w:color w:val="000000"/>
          <w:sz w:val="24"/>
          <w:szCs w:val="20"/>
          <w:lang w:eastAsia="ru-RU"/>
        </w:rPr>
        <w:t xml:space="preserve">а право заключения договора аренды нежилого помещения по адресу: __________________________(ИНН плательщика), НДС не облагается. </w:t>
      </w:r>
    </w:p>
    <w:p w14:paraId="02A06799" w14:textId="77777777" w:rsidR="00E22804" w:rsidRPr="000354DC" w:rsidRDefault="00E22804" w:rsidP="00E22804">
      <w:pPr>
        <w:spacing w:after="0" w:line="240" w:lineRule="auto"/>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Образец платежного поручения размещен на сайте http://utp.sberbank-ast.ru в разделе «Информация по ТС» - «Банковские реквизиты».</w:t>
      </w:r>
    </w:p>
    <w:p w14:paraId="5EB30CCE" w14:textId="77777777" w:rsidR="00E22804" w:rsidRPr="000354DC" w:rsidRDefault="00E22804" w:rsidP="00E22804">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Задаток победителя подлежит перечислению в бюджет в счет исполнения его обязательств по заключенному  договору, предусматривающему переход  прав владения и (или) использования в отношении  муниципального имущества</w:t>
      </w:r>
    </w:p>
    <w:p w14:paraId="15FF2BD5" w14:textId="77777777" w:rsidR="00E22804" w:rsidRPr="000354DC" w:rsidRDefault="00E22804" w:rsidP="00E22804">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ab/>
        <w:t>Лицам перечислившим задатки на участие в аукционе денежные средства возвращаются в следующем порядке:</w:t>
      </w:r>
    </w:p>
    <w:p w14:paraId="7941518F" w14:textId="77777777" w:rsidR="00E22804" w:rsidRPr="000354DC" w:rsidRDefault="00E22804" w:rsidP="00E22804">
      <w:pPr>
        <w:numPr>
          <w:ilvl w:val="0"/>
          <w:numId w:val="2"/>
        </w:num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участникам аукциона,</w:t>
      </w:r>
      <w:r w:rsidRPr="000354DC">
        <w:rPr>
          <w:rFonts w:eastAsia="Times New Roman" w:cs="Times New Roman"/>
          <w:color w:val="000000"/>
          <w:szCs w:val="20"/>
          <w:lang w:eastAsia="ru-RU"/>
        </w:rPr>
        <w:t xml:space="preserve"> </w:t>
      </w:r>
      <w:r w:rsidRPr="000354DC">
        <w:rPr>
          <w:rFonts w:ascii="Times New Roman" w:eastAsia="Times New Roman" w:hAnsi="Times New Roman" w:cs="Times New Roman"/>
          <w:color w:val="000000"/>
          <w:sz w:val="24"/>
          <w:szCs w:val="20"/>
          <w:lang w:eastAsia="ru-RU"/>
        </w:rPr>
        <w:t xml:space="preserve">за исключением победителя аукциона и участника аукциона, сделавшего предпоследнее предложение о цене договора, задаток возвращается в течение </w:t>
      </w:r>
      <w:r w:rsidRPr="000354DC">
        <w:rPr>
          <w:rFonts w:ascii="Times New Roman" w:eastAsia="Times New Roman" w:hAnsi="Times New Roman" w:cs="Times New Roman"/>
          <w:b/>
          <w:color w:val="000000"/>
          <w:sz w:val="24"/>
          <w:szCs w:val="20"/>
          <w:lang w:eastAsia="ru-RU"/>
        </w:rPr>
        <w:t>пяти рабочих дней</w:t>
      </w:r>
      <w:r w:rsidRPr="000354DC">
        <w:rPr>
          <w:rFonts w:ascii="Times New Roman" w:eastAsia="Times New Roman" w:hAnsi="Times New Roman" w:cs="Times New Roman"/>
          <w:color w:val="000000"/>
          <w:sz w:val="24"/>
          <w:szCs w:val="20"/>
          <w:lang w:eastAsia="ru-RU"/>
        </w:rPr>
        <w:t xml:space="preserve"> с даты размещения протокола проведения итогов аукциона на официальном сайте.</w:t>
      </w:r>
    </w:p>
    <w:p w14:paraId="59E2CA37" w14:textId="77777777" w:rsidR="00E22804" w:rsidRPr="000354DC" w:rsidRDefault="00E22804" w:rsidP="00E22804">
      <w:pPr>
        <w:numPr>
          <w:ilvl w:val="0"/>
          <w:numId w:val="2"/>
        </w:numPr>
        <w:spacing w:after="0" w:line="240" w:lineRule="auto"/>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участнику аукциона, который сделал предпоследнее предложение о цене договора, возвращается в течение </w:t>
      </w:r>
      <w:r w:rsidRPr="000354DC">
        <w:rPr>
          <w:rFonts w:ascii="Times New Roman" w:eastAsia="Times New Roman" w:hAnsi="Times New Roman" w:cs="Times New Roman"/>
          <w:b/>
          <w:color w:val="000000"/>
          <w:sz w:val="24"/>
          <w:szCs w:val="20"/>
          <w:lang w:eastAsia="ru-RU"/>
        </w:rPr>
        <w:t>пяти рабочих дней</w:t>
      </w:r>
      <w:r w:rsidRPr="000354DC">
        <w:rPr>
          <w:rFonts w:ascii="Times New Roman" w:eastAsia="Times New Roman" w:hAnsi="Times New Roman" w:cs="Times New Roman"/>
          <w:color w:val="000000"/>
          <w:sz w:val="24"/>
          <w:szCs w:val="20"/>
          <w:lang w:eastAsia="ru-RU"/>
        </w:rPr>
        <w:t xml:space="preserve"> с даты подписания договора с победителем аукциона. </w:t>
      </w:r>
    </w:p>
    <w:p w14:paraId="248768CB"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p>
    <w:p w14:paraId="79CC0005" w14:textId="77777777" w:rsidR="000354DC" w:rsidRPr="000354DC" w:rsidRDefault="000354DC" w:rsidP="000354DC">
      <w:pPr>
        <w:tabs>
          <w:tab w:val="left" w:pos="360"/>
        </w:tabs>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7. Порядок, место, дата начала и окончания срока подачи заявок на участие в аукционе</w:t>
      </w:r>
    </w:p>
    <w:p w14:paraId="2229BC93" w14:textId="77777777" w:rsidR="000354DC" w:rsidRPr="000354DC" w:rsidRDefault="000354DC" w:rsidP="000354DC">
      <w:pPr>
        <w:tabs>
          <w:tab w:val="left" w:pos="360"/>
        </w:tabs>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p>
    <w:p w14:paraId="36341783"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7.1</w:t>
      </w:r>
      <w:bookmarkStart w:id="3" w:name="_Hlk152584262"/>
      <w:r w:rsidRPr="000354DC">
        <w:rPr>
          <w:rFonts w:ascii="Times New Roman" w:eastAsia="Times New Roman" w:hAnsi="Times New Roman" w:cs="Times New Roman"/>
          <w:color w:val="000000"/>
          <w:sz w:val="24"/>
          <w:szCs w:val="20"/>
          <w:lang w:eastAsia="ru-RU"/>
        </w:rPr>
        <w:t>.  Заявка на участие в аукционе в сроки, указанные в извещении о проведении аукциона, направляется оператору электронной площадки в форме электронного документа и подписывается усиленной квалифицированной подписью заявителя.</w:t>
      </w:r>
    </w:p>
    <w:p w14:paraId="0776DAB4"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 получении заявки на участие в аукционе оператор электронной площадки обязан направить заявителю уведомление о ее получении в течение одного часа с момента получения такой заявки. Заявитель вправе подать только одну заявку в отношении каждого предмета аукциона (лота).</w:t>
      </w:r>
    </w:p>
    <w:p w14:paraId="75B0E442"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7.2. Прием заявок на участие в аукционе осуществляется до даты и времени окончания срока подачи таких заявок.</w:t>
      </w:r>
    </w:p>
    <w:p w14:paraId="1E31B303"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7.3. Каждая заявка на участие в аукционе, поступившая в срок, указанный в извещении о проведении аукциона, регистрируется оператором электронной площадки с указанием даты, времени ее получения и порядкового номера заявки. В течение одного часа с даты и времени окончания срока подачи заявок оператор электронной площадки направляет организатору аукциона заявки на участие в аукционе.</w:t>
      </w:r>
    </w:p>
    <w:p w14:paraId="73AD3774" w14:textId="77777777" w:rsidR="000354DC" w:rsidRPr="000354DC" w:rsidRDefault="000354DC" w:rsidP="000354DC">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7.4. Полученные после окончания установленного срока приема заявок на участие в аукционе заявки не рассматриваются и в тот же день возвращаются оператором электронной площадки </w:t>
      </w:r>
      <w:r w:rsidRPr="000354DC">
        <w:rPr>
          <w:rFonts w:ascii="Times New Roman" w:eastAsia="Times New Roman" w:hAnsi="Times New Roman" w:cs="Times New Roman"/>
          <w:color w:val="000000"/>
          <w:sz w:val="24"/>
          <w:szCs w:val="20"/>
          <w:lang w:eastAsia="ru-RU"/>
        </w:rPr>
        <w:lastRenderedPageBreak/>
        <w:t>заявителям. Задаток возвращается указанным заявителям в течение пяти рабочих дней с даты окончания срока приема заявок.</w:t>
      </w:r>
    </w:p>
    <w:p w14:paraId="57355447" w14:textId="77777777" w:rsidR="000354DC" w:rsidRPr="000354DC" w:rsidRDefault="000354DC" w:rsidP="000354DC">
      <w:pPr>
        <w:spacing w:line="264" w:lineRule="auto"/>
        <w:ind w:firstLine="709"/>
        <w:jc w:val="both"/>
        <w:rPr>
          <w:rFonts w:ascii="Times New Roman" w:eastAsia="Times New Roman" w:hAnsi="Times New Roman" w:cs="Times New Roman"/>
          <w:color w:val="000000"/>
          <w:sz w:val="24"/>
          <w:szCs w:val="20"/>
          <w:lang w:eastAsia="ru-RU"/>
        </w:rPr>
      </w:pPr>
      <w:bookmarkStart w:id="4" w:name="BM10128"/>
      <w:bookmarkEnd w:id="4"/>
      <w:r w:rsidRPr="000354DC">
        <w:rPr>
          <w:rFonts w:ascii="Times New Roman" w:eastAsia="Times New Roman" w:hAnsi="Times New Roman" w:cs="Times New Roman"/>
          <w:color w:val="000000"/>
          <w:sz w:val="24"/>
          <w:szCs w:val="20"/>
          <w:lang w:eastAsia="ru-RU"/>
        </w:rPr>
        <w:t>7.5. Заявитель вправе отозвать заявку в любое время до установленных даты и времени окончания срока подачи заявок на участие в аукционе. Задаток возвращается указанному заявителю в течение пяти рабочих дней с даты поступления организатору аукциона уведомления об отзыве заявки на участие в аукционе.</w:t>
      </w:r>
      <w:bookmarkEnd w:id="3"/>
    </w:p>
    <w:p w14:paraId="33EEFA71"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8. Дата, время, график проведения осмотра объектов</w:t>
      </w:r>
    </w:p>
    <w:p w14:paraId="720A81F0"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1827B991" w14:textId="77777777" w:rsidR="000354DC" w:rsidRPr="000354DC" w:rsidRDefault="000354DC" w:rsidP="000354DC">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8.1. Организатор аукциона обеспечивает осмотр имущества, права на которое передают по договору, без взимания платы.</w:t>
      </w:r>
    </w:p>
    <w:p w14:paraId="4706C060" w14:textId="77777777" w:rsidR="000354DC" w:rsidRPr="000354DC" w:rsidRDefault="000354DC" w:rsidP="000354DC">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8.2. </w:t>
      </w:r>
      <w:bookmarkStart w:id="5" w:name="_Hlk152584897"/>
      <w:r w:rsidRPr="000354DC">
        <w:rPr>
          <w:rFonts w:ascii="Times New Roman" w:eastAsia="Times New Roman" w:hAnsi="Times New Roman" w:cs="Times New Roman"/>
          <w:color w:val="000000"/>
          <w:sz w:val="24"/>
          <w:szCs w:val="20"/>
          <w:lang w:eastAsia="ru-RU"/>
        </w:rPr>
        <w:t xml:space="preserve">Проведение такого осмотра осуществляется не реже чем через каждые пять рабочих дней с даты размещения извещения о проведении аукциона на официальном сайте, но не позднее чем за два рабочих дня до даты окончания срока подачи заявок. </w:t>
      </w:r>
      <w:bookmarkEnd w:id="5"/>
    </w:p>
    <w:p w14:paraId="690EEE67" w14:textId="77777777" w:rsidR="000354DC" w:rsidRPr="000354DC" w:rsidRDefault="000354DC" w:rsidP="000354DC">
      <w:pPr>
        <w:widowControl w:val="0"/>
        <w:tabs>
          <w:tab w:val="left" w:pos="708"/>
        </w:tabs>
        <w:spacing w:after="0" w:line="240" w:lineRule="auto"/>
        <w:ind w:firstLine="709"/>
        <w:jc w:val="center"/>
        <w:rPr>
          <w:rFonts w:ascii="Times New Roman" w:eastAsia="Times New Roman" w:hAnsi="Times New Roman" w:cs="Times New Roman"/>
          <w:b/>
          <w:color w:val="000000"/>
          <w:sz w:val="24"/>
          <w:szCs w:val="20"/>
          <w:lang w:eastAsia="ru-RU"/>
        </w:rPr>
      </w:pPr>
    </w:p>
    <w:p w14:paraId="7CDCC2DA" w14:textId="77777777" w:rsidR="000354DC" w:rsidRPr="000354DC" w:rsidRDefault="000354DC" w:rsidP="000354DC">
      <w:pPr>
        <w:widowControl w:val="0"/>
        <w:tabs>
          <w:tab w:val="left" w:pos="708"/>
        </w:tabs>
        <w:spacing w:after="0" w:line="240" w:lineRule="auto"/>
        <w:ind w:firstLine="709"/>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9. Порядок рассмотрения заявок на участие в аукционе</w:t>
      </w:r>
    </w:p>
    <w:p w14:paraId="3C2C1271" w14:textId="77777777" w:rsidR="000354DC" w:rsidRPr="000354DC" w:rsidRDefault="000354DC" w:rsidP="000354DC">
      <w:pPr>
        <w:widowControl w:val="0"/>
        <w:tabs>
          <w:tab w:val="left" w:pos="708"/>
        </w:tabs>
        <w:spacing w:after="0" w:line="240" w:lineRule="auto"/>
        <w:ind w:firstLine="709"/>
        <w:jc w:val="center"/>
        <w:rPr>
          <w:rFonts w:ascii="Times New Roman" w:eastAsia="Times New Roman" w:hAnsi="Times New Roman" w:cs="Times New Roman"/>
          <w:b/>
          <w:color w:val="000000"/>
          <w:sz w:val="24"/>
          <w:szCs w:val="20"/>
          <w:lang w:eastAsia="ru-RU"/>
        </w:rPr>
      </w:pPr>
    </w:p>
    <w:p w14:paraId="7D90AA49" w14:textId="77777777" w:rsidR="001F4697" w:rsidRPr="000354DC" w:rsidRDefault="001F4697" w:rsidP="001F4697">
      <w:pPr>
        <w:widowControl w:val="0"/>
        <w:tabs>
          <w:tab w:val="left" w:pos="708"/>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9.1. Аукционная комиссия рассматривает заявки на участие в аукционе на предмет соответствия требованиям, установленным документацией об аукционе, и соответствия заявителей требованиям, установленным </w:t>
      </w:r>
      <w:hyperlink r:id="rId9" w:anchor="1018" w:history="1">
        <w:r w:rsidRPr="000354DC">
          <w:rPr>
            <w:rFonts w:ascii="Times New Roman" w:eastAsia="Times New Roman" w:hAnsi="Times New Roman" w:cs="Times New Roman"/>
            <w:color w:val="0000FF"/>
            <w:sz w:val="24"/>
            <w:szCs w:val="20"/>
            <w:u w:val="single"/>
            <w:lang w:eastAsia="ru-RU"/>
          </w:rPr>
          <w:t>пунктом 2.2</w:t>
        </w:r>
      </w:hyperlink>
      <w:r w:rsidRPr="000354DC">
        <w:rPr>
          <w:rFonts w:ascii="Times New Roman" w:eastAsia="Times New Roman" w:hAnsi="Times New Roman" w:cs="Times New Roman"/>
          <w:color w:val="000000"/>
          <w:sz w:val="24"/>
          <w:szCs w:val="20"/>
          <w:lang w:eastAsia="ru-RU"/>
        </w:rPr>
        <w:t xml:space="preserve"> настоящей аукционной документации.</w:t>
      </w:r>
    </w:p>
    <w:p w14:paraId="31E1AA68" w14:textId="77777777" w:rsidR="001F4697" w:rsidRPr="000354DC" w:rsidRDefault="001F4697" w:rsidP="001F4697">
      <w:pPr>
        <w:widowControl w:val="0"/>
        <w:tabs>
          <w:tab w:val="left" w:pos="708"/>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9.2. В случае установления факта подачи одним заявителем двух и более заявок на участие в аукционе в отношении одного и того же лота при условии, что поданные ранее заявки таким заявителем не отозваны, все заявки на участие в аукционе такого заявителя, поданные в отношении данного лота, не рассматриваются и возвращаются такому заявителю.</w:t>
      </w:r>
    </w:p>
    <w:p w14:paraId="3953233C" w14:textId="77777777" w:rsidR="001F4697" w:rsidRPr="000354DC" w:rsidRDefault="001F4697" w:rsidP="001F4697">
      <w:pPr>
        <w:widowControl w:val="0"/>
        <w:tabs>
          <w:tab w:val="left" w:pos="708"/>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9.3.</w:t>
      </w:r>
      <w:r w:rsidRPr="000354DC">
        <w:rPr>
          <w:rFonts w:eastAsia="Times New Roman" w:cs="Times New Roman"/>
          <w:color w:val="000000"/>
          <w:szCs w:val="20"/>
          <w:lang w:eastAsia="ru-RU"/>
        </w:rPr>
        <w:t xml:space="preserve"> </w:t>
      </w:r>
      <w:r w:rsidRPr="000354DC">
        <w:rPr>
          <w:rFonts w:ascii="Times New Roman" w:eastAsia="Times New Roman" w:hAnsi="Times New Roman" w:cs="Times New Roman"/>
          <w:color w:val="000000"/>
          <w:sz w:val="24"/>
          <w:szCs w:val="20"/>
          <w:lang w:eastAsia="ru-RU"/>
        </w:rPr>
        <w:t>На основании результатов рассмотрения заявок на участие в аукционе аукционной комиссией принимается решение о допуске к участию в аукционе заявителя и о признании заявителя участником аукциона или об отказе в допуске такого заявителя к участию в аукционе по основаниям, предусмотренным пунктом 3.2 настоящей Документации, которое оформляется протоколом рассмотрения заявок на участие в аукционе.</w:t>
      </w:r>
    </w:p>
    <w:p w14:paraId="457B8B44" w14:textId="77777777" w:rsidR="001F4697" w:rsidRPr="000354DC" w:rsidRDefault="001F4697" w:rsidP="001F4697">
      <w:pPr>
        <w:widowControl w:val="0"/>
        <w:tabs>
          <w:tab w:val="left" w:pos="708"/>
        </w:tabs>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9.4. Протокол рассмотрения заявок на участие в аукционе должен содержать сведения о заявителях, решение о допуске заявителя к участию в аукционе и признании его участником аукциона или об отказе в допуске к участию в аукционе с обоснованием такого решения и с указанием положений Порядка, которым не соответствует заявитель, положений документации об аукционе, которым не соответствует его заявка на участие в аукционе, положений такой заявки, не соответствующих требованиям документации об аукционе.</w:t>
      </w:r>
    </w:p>
    <w:p w14:paraId="2F9A7AB5" w14:textId="77777777" w:rsidR="001F4697" w:rsidRPr="000354DC" w:rsidRDefault="001F4697" w:rsidP="001F469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случае, если по окончании срока подачи заявок на участие в аукционе подана только одна заявка или не подано ни одной заявки, в указанный протокол вносится информация о признании аукциона несостоявшимся.</w:t>
      </w:r>
    </w:p>
    <w:p w14:paraId="546244C6" w14:textId="77777777" w:rsidR="001F4697" w:rsidRPr="000354DC" w:rsidRDefault="001F4697" w:rsidP="001F469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9.5. В день оформления протокола рассмотрения заявок на участие в аукционе информация о заявителях, которым было отказано в допуске к участию в аукционе,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Информация о заявителях, которым было отказано в допуске к участию в аукционе, в течение одного часа с момента ее размещения на электронной площадке размещается оператором электронной площадки на официальном сайте.</w:t>
      </w:r>
    </w:p>
    <w:p w14:paraId="58F543A8" w14:textId="77777777" w:rsidR="001F4697" w:rsidRPr="000354DC" w:rsidRDefault="001F4697" w:rsidP="001F469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Не позднее следующего рабочего дня после дня оформления протокола рассмотрения заявок на участие в аукционе оператор электронной площадки направляет заявителям уведомление о признании их участниками аукциона или об отказе в допуске к участию в аукционе с указанием оснований такого отказа.</w:t>
      </w:r>
    </w:p>
    <w:p w14:paraId="54317B2B" w14:textId="77777777" w:rsidR="001F4697" w:rsidRPr="000354DC" w:rsidRDefault="001F4697" w:rsidP="001F469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9.6. Задаток возвращается заявителям, не допущенным к участию в аукционе, в течение пяти рабочих дней с даты подписания протокола рассмотрения заявок на участие в аукционе.</w:t>
      </w:r>
    </w:p>
    <w:p w14:paraId="094EF31F" w14:textId="77777777" w:rsidR="001F4697" w:rsidRPr="000354DC" w:rsidRDefault="001F4697" w:rsidP="001F469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9.7. В случае, если по окончании срока подачи заявок на участие в аукционе подана только одна заявка или не подано ни одной заявки, а также в случае, если принято решение об отказе в допуске к участию в аукционе всех заявителей или о признании только одного заявителя участником аукциона, аукцион признается несостоявшимся.</w:t>
      </w:r>
    </w:p>
    <w:p w14:paraId="34D19F37" w14:textId="77777777" w:rsidR="001F4697" w:rsidRPr="000354DC" w:rsidRDefault="001F4697" w:rsidP="001F469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Организатором аукциона составляется протокол о признании аукциона несостоявшимся, в котором должны содержаться сведения о дате и времени его составления, лице, подавшем </w:t>
      </w:r>
      <w:r w:rsidRPr="000354DC">
        <w:rPr>
          <w:rFonts w:ascii="Times New Roman" w:eastAsia="Times New Roman" w:hAnsi="Times New Roman" w:cs="Times New Roman"/>
          <w:color w:val="000000"/>
          <w:sz w:val="24"/>
          <w:szCs w:val="20"/>
          <w:lang w:eastAsia="ru-RU"/>
        </w:rPr>
        <w:lastRenderedPageBreak/>
        <w:t>единственную заявку на участие в аукционе, или лице, признанном единственным участником аукциона, или сведения о том, что на участие в аукционе не подано ни одной заявки или принято решение об отказе в допуске к участию в аукционе всех заявителей.</w:t>
      </w:r>
    </w:p>
    <w:p w14:paraId="68D5C83C" w14:textId="77777777" w:rsidR="001F4697" w:rsidRPr="000354DC" w:rsidRDefault="001F4697" w:rsidP="001F469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Указанный протокол подписывается усиленной квалифицированной подписью лица, уполномоченного действовать от имени организатора аукциона и размещается организатором аукциона на электронной площадке не позднее дня, следующего за днем подписания указанного протокола. В течение одного часа с момента размещения протокола о признании аукциона несостоявшимся указанный протокол размещается оператором электронной площадки на официальном сайте.</w:t>
      </w:r>
    </w:p>
    <w:p w14:paraId="6C6F9C08" w14:textId="77777777" w:rsidR="001F4697" w:rsidRPr="000354DC" w:rsidRDefault="001F4697" w:rsidP="001F469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9.8. В случае, если документацией об аукционе предусмотрено два и более лота, аукцион признается несостоявшимся только по тому лоту, в отношении которого подана только одна заявка или не подано ни одной заявки, или решение об отказе в допуске к участию в котором принято относительно всех заявителей, или решение о допуске к участию в котором и признании участником аукциона принято относительно только одного заявителя.</w:t>
      </w:r>
    </w:p>
    <w:p w14:paraId="10C1D0E0" w14:textId="77777777" w:rsidR="001F4697" w:rsidRPr="000354DC" w:rsidRDefault="001F4697" w:rsidP="001F4697">
      <w:pPr>
        <w:widowControl w:val="0"/>
        <w:tabs>
          <w:tab w:val="left" w:pos="708"/>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9.9. 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7676DF7D" w14:textId="77777777" w:rsidR="001F4697" w:rsidRPr="000354DC" w:rsidRDefault="001F4697" w:rsidP="001F4697">
      <w:pPr>
        <w:widowControl w:val="0"/>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9.10. Заседание Аукционной комиссии проводится по адресу: 171640, Тверская обл., г.Кашин, ул. Анатолия Луначарского, д.20, каб.4.  </w:t>
      </w:r>
    </w:p>
    <w:p w14:paraId="4968AE81" w14:textId="77777777" w:rsidR="001F4697" w:rsidRPr="000354DC" w:rsidRDefault="001F4697" w:rsidP="001F4697">
      <w:pPr>
        <w:widowControl w:val="0"/>
        <w:spacing w:after="0" w:line="240" w:lineRule="auto"/>
        <w:ind w:firstLine="720"/>
        <w:jc w:val="both"/>
        <w:rPr>
          <w:rFonts w:ascii="Times New Roman" w:eastAsia="Times New Roman" w:hAnsi="Times New Roman" w:cs="Times New Roman"/>
          <w:color w:val="000000"/>
          <w:sz w:val="24"/>
          <w:szCs w:val="20"/>
          <w:lang w:eastAsia="ru-RU"/>
        </w:rPr>
      </w:pPr>
    </w:p>
    <w:p w14:paraId="4FFB5A83" w14:textId="77777777" w:rsidR="001F4697" w:rsidRPr="000354DC" w:rsidRDefault="001F4697" w:rsidP="001F4697">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10. Порядок проведения аукциона</w:t>
      </w:r>
    </w:p>
    <w:p w14:paraId="78CC30A6" w14:textId="77777777" w:rsidR="001F4697" w:rsidRPr="000354DC" w:rsidRDefault="001F4697" w:rsidP="001F4697">
      <w:pPr>
        <w:widowControl w:val="0"/>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4C734112"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10.1.  В аукционе могут участвовать только заявители, признанные участниками аукциона.</w:t>
      </w:r>
    </w:p>
    <w:p w14:paraId="7C94379C"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10.2. Аукцион проводится на электронной площадке путем повышения начальной (минимальной) цены договора (цены лота), указанной в извещении о проведении аукциона, на "шаг аукциона".</w:t>
      </w:r>
    </w:p>
    <w:p w14:paraId="5D266756"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10.3. "Шаг аукциона" устанавливается в размере </w:t>
      </w:r>
      <w:r w:rsidRPr="000354DC">
        <w:rPr>
          <w:rFonts w:ascii="Times New Roman" w:eastAsia="Times New Roman" w:hAnsi="Times New Roman" w:cs="Times New Roman"/>
          <w:b/>
          <w:color w:val="000000"/>
          <w:sz w:val="24"/>
          <w:szCs w:val="20"/>
          <w:lang w:eastAsia="ru-RU"/>
        </w:rPr>
        <w:t>пяти процентов начальной (минимальной) цены договора</w:t>
      </w:r>
      <w:r w:rsidRPr="000354DC">
        <w:rPr>
          <w:rFonts w:ascii="Times New Roman" w:eastAsia="Times New Roman" w:hAnsi="Times New Roman" w:cs="Times New Roman"/>
          <w:color w:val="000000"/>
          <w:sz w:val="24"/>
          <w:szCs w:val="20"/>
          <w:lang w:eastAsia="ru-RU"/>
        </w:rPr>
        <w:t xml:space="preserve"> (цены лота), указанной в извещении о проведении аукциона.</w:t>
      </w:r>
    </w:p>
    <w:p w14:paraId="25573E43"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10.4. При проведении аукциона устанавливается время приема предложений участников аукциона о цене договора (цене лота), составляющее 60 минут от начала проведения такого аукциона, а также 20 минут после поступления последнего предложения о цене договора (цены лота).</w:t>
      </w:r>
    </w:p>
    <w:p w14:paraId="1EFC5906"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Время, оставшееся до истечения срока подачи предложений о цене договора (цене лота), обновляется автоматически с помощью программно-аппаратных средств оператора электронной площадки после поступления последнего предложения о цене договора (цене лота). Если в течение указанного времени не поступило ни одного предложения о цене договора (цене лота), увеличивающего его текущее значение на "шаг аукциона", такой аукцион автоматически завершается с помощью программно-аппаратных средств оператора электронной площадки.</w:t>
      </w:r>
    </w:p>
    <w:p w14:paraId="51EFF5FF"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10.5. Представленное участником аукциона предложение о цене договора не может быть ниже начальной (минимальной) цены договора (цены лота), равным или ниже ранее представленных участниками предложений о цене договора. Участник, предложение о цене договора которого является лучшим текущим предложением о цене договора, не вправе делать следующее предложение о цене.</w:t>
      </w:r>
    </w:p>
    <w:p w14:paraId="7DBD2807"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10.6. Победителем аукциона признается лицо, предложившее наиболее высокую цену договора.</w:t>
      </w:r>
    </w:p>
    <w:p w14:paraId="5CB58010"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10.7. Ход проведения аукциона фиксируется оператором электронной площадки в электронном журнале, который направляется организатору аукциона в течение одного часа с момента завершения приема предложений о цене договора для подведения итогов аукциона.</w:t>
      </w:r>
    </w:p>
    <w:p w14:paraId="39FED8D4"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10.8. Не позднее следующего дня после направления оператором электронной площадки электронного журнала организатор аукциона оформляет и подписывает протокол подведения итогов аукциона, в котором указываются:</w:t>
      </w:r>
    </w:p>
    <w:p w14:paraId="00D10FE4"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 дата и время проведения аукциона;</w:t>
      </w:r>
    </w:p>
    <w:p w14:paraId="6F5B4D41"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 полные наименования (для юридических лиц), фамилии, имена, отчества (при наличии) (для физических лиц) участников аукциона;</w:t>
      </w:r>
    </w:p>
    <w:p w14:paraId="1CAFB5FF"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 начальная (минимальная) цена договора (цена лота), последнее и предпоследнее предложения о цене договора;</w:t>
      </w:r>
    </w:p>
    <w:p w14:paraId="1BE5AE90"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4) полные наименования (для юридического лица), фамилии, имена, отчества (при наличии) (для физических лиц) победителя аукциона и участника аукциона, который сделал предпоследнее предложение о цене договора.</w:t>
      </w:r>
    </w:p>
    <w:p w14:paraId="55668342"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10.9. Протокол подведения итогов аукциона подписывается усиленной квалифицированной подписью лица, уполномоченного действовать от имени организатора аукциона и размещается на электронной площадке организатором аукциона не позднее дня, следующего за днем подписания указанного протокола. В течение одного часа с момента размещения протокола подведения итогов на электронной площадке указанный протокол размещается оператором электронной площадки на официальном сайте.</w:t>
      </w:r>
    </w:p>
    <w:p w14:paraId="58C6569D"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10.10. Организатор аукциона направляет победителю аукциона уведомление о принятом аукционной комиссией решении не позднее дня, следующего после дня подписания указанного протокола.</w:t>
      </w:r>
    </w:p>
    <w:p w14:paraId="4BF5A47E"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10.11. Если в течение 60 минут от начала проведения аукциона участники аукциона не подали ни одного предложения о цене договора (цене лота), предусматривающего более высокую цену договора, чем начальная (минимальная) цена договора (цена лота), аукцион признается несостоявшимся, в связи с чем в день проведения аукциона организатор аукциона составляет и подписывает усиленной квалифицированной подписью лица, уполномоченного действовать от имени организатора аукциона, протокол о признании аукциона несостоявшимся.</w:t>
      </w:r>
    </w:p>
    <w:p w14:paraId="29B45F59"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Указанный протокол в день его подписания размещается организатором аукциона на электронной площадке. В течение одного часа с момента размещения протокола о признании аукциона несостоявшимся на электронной площадке указанный протокол размещается оператором электронной площадки на официальном сайте. В случае, если документацией об аукционе предусмотрено два и более лота, решение о признании аукциона несостоявшимся принимается в отношении каждого лота отдельно.</w:t>
      </w:r>
    </w:p>
    <w:p w14:paraId="07BAB08D"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10.12. 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w:t>
      </w:r>
    </w:p>
    <w:p w14:paraId="2013D52F"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10.13. Протоколы, составленные в ходе проведения аукциона, заявки на участие в аукционе, документация об аукционе, изменения, внесенные в документацию об аукционе, и разъяснения документации об аукционе хранятся оператором электронной площадки не менее десяти лет, если иное не установлено законодательством об архивном деле в Российской Федерации. </w:t>
      </w:r>
    </w:p>
    <w:p w14:paraId="2EB4FF04" w14:textId="77777777" w:rsidR="001F4697" w:rsidRDefault="001F4697"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5DD23165" w14:textId="4159D7B5"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11. Порядок заключения договора аренды</w:t>
      </w:r>
    </w:p>
    <w:p w14:paraId="63BDE986" w14:textId="77777777" w:rsidR="000354DC" w:rsidRPr="000354DC" w:rsidRDefault="000354DC" w:rsidP="000354DC">
      <w:pPr>
        <w:widowControl w:val="0"/>
        <w:spacing w:after="0" w:line="240" w:lineRule="auto"/>
        <w:jc w:val="center"/>
        <w:rPr>
          <w:rFonts w:ascii="Times New Roman" w:eastAsia="Times New Roman" w:hAnsi="Times New Roman" w:cs="Times New Roman"/>
          <w:b/>
          <w:color w:val="000000"/>
          <w:sz w:val="24"/>
          <w:szCs w:val="20"/>
          <w:lang w:eastAsia="ru-RU"/>
        </w:rPr>
      </w:pPr>
    </w:p>
    <w:p w14:paraId="7F52C374"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11.1. Договор аренды нежилого помещения (приложение № 3) заключается по результатам  электронного аукциона право заключения договора аренды имущества, в электронной форме, и подписывается усиленной квалифицированной электронной подписью сторон договора.  При заключении и исполнении договора аренды изменение условий договора, указанных в документации об аукционе, по соглашению сторон и в одностороннем порядке не допускается, за исключением положения, предусмотренного п.3 ст. 614 Гражданского кодекса Российской Федерации. </w:t>
      </w:r>
    </w:p>
    <w:p w14:paraId="2521408A" w14:textId="77777777" w:rsidR="001F4697" w:rsidRPr="000354DC" w:rsidRDefault="001F4697" w:rsidP="001F4697">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11.2. Договор аренды должен быть подписан с победителем аукциона не ранее чем через </w:t>
      </w:r>
      <w:r w:rsidRPr="000354DC">
        <w:rPr>
          <w:rFonts w:ascii="Times New Roman" w:eastAsia="Times New Roman" w:hAnsi="Times New Roman" w:cs="Times New Roman"/>
          <w:b/>
          <w:color w:val="000000"/>
          <w:sz w:val="24"/>
          <w:szCs w:val="20"/>
          <w:lang w:eastAsia="ru-RU"/>
        </w:rPr>
        <w:t>десять дней</w:t>
      </w:r>
      <w:r w:rsidRPr="000354DC">
        <w:rPr>
          <w:rFonts w:ascii="Times New Roman" w:eastAsia="Times New Roman" w:hAnsi="Times New Roman" w:cs="Times New Roman"/>
          <w:color w:val="000000"/>
          <w:sz w:val="24"/>
          <w:szCs w:val="20"/>
          <w:lang w:eastAsia="ru-RU"/>
        </w:rPr>
        <w:t xml:space="preserve"> со дня размещения информации о результатах аукциона на официальном сайте торгов. </w:t>
      </w:r>
    </w:p>
    <w:p w14:paraId="07B5AA4E"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Сумма задатка, внесенная победителем аукциона, засчитывается в счет платы по заключенному договору аренды имущества.</w:t>
      </w:r>
      <w:r w:rsidRPr="000354DC">
        <w:rPr>
          <w:rFonts w:ascii="Times New Roman" w:eastAsia="Times New Roman" w:hAnsi="Times New Roman" w:cs="Times New Roman"/>
          <w:b/>
          <w:color w:val="000000"/>
          <w:sz w:val="24"/>
          <w:szCs w:val="20"/>
          <w:lang w:eastAsia="ru-RU"/>
        </w:rPr>
        <w:t xml:space="preserve"> </w:t>
      </w:r>
    </w:p>
    <w:p w14:paraId="5F532057"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11.3. Договор аренды должен быть подписан победителем аукциона в течение 5 дней, с даты размещения организатором аукциона проекта договора. </w:t>
      </w:r>
    </w:p>
    <w:p w14:paraId="130C97AE"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который должен подписать договор в течение 5 дней, с даты размещения организатором аукциона проекта договора.</w:t>
      </w:r>
    </w:p>
    <w:p w14:paraId="65239B2A"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220499DD"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Договор аренды заключается в электронной форме, и подписывается усиленной квалифицированной электронной подписью сторон договора.  Договор аренды должен быть подписан лицом, с которым заключается договор аренды в течение 5 дней, с даты размещения организатором аукциона проекта договора.</w:t>
      </w:r>
    </w:p>
    <w:p w14:paraId="258F7393" w14:textId="77777777" w:rsidR="001F4697" w:rsidRPr="000354DC" w:rsidRDefault="001F4697" w:rsidP="001F469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11.4. В срок, предусмотренный для заключения договора аренды, организатор аукциона обязан отказаться от заключения договора аренды с победителем аукциона либо с участником аукциона, с которым заключается такой договор аренды, в случае установления факта:</w:t>
      </w:r>
    </w:p>
    <w:p w14:paraId="0B51A267" w14:textId="77777777" w:rsidR="001F4697" w:rsidRPr="000354DC" w:rsidRDefault="001F4697" w:rsidP="001F469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проведения ликвидации такого участника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14:paraId="55CFEE48" w14:textId="77777777" w:rsidR="001F4697" w:rsidRPr="000354DC" w:rsidRDefault="001F4697" w:rsidP="001F469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приостановления деятельности такого лица в порядке, предусмотренном Кодексом Российской Федерации об административных правонарушениях;</w:t>
      </w:r>
    </w:p>
    <w:p w14:paraId="24F52815" w14:textId="77777777" w:rsidR="001F4697" w:rsidRPr="000354DC" w:rsidRDefault="001F4697" w:rsidP="001F469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предоставления таким лицом заведомо ложных сведений.</w:t>
      </w:r>
    </w:p>
    <w:p w14:paraId="6C0F84FE" w14:textId="77777777" w:rsidR="001F4697" w:rsidRPr="000354DC" w:rsidRDefault="001F4697" w:rsidP="001F4697">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11.5. В случае отказа от заключения договора аренды с победителем аукциона либо при уклонении от заключения договора аренды победителя аукциона или участника аукциона, с которым заключается такой договор, комиссией в срок, </w:t>
      </w:r>
      <w:r w:rsidRPr="000354DC">
        <w:rPr>
          <w:rFonts w:ascii="Times New Roman" w:eastAsia="Times New Roman" w:hAnsi="Times New Roman" w:cs="Times New Roman"/>
          <w:b/>
          <w:color w:val="000000"/>
          <w:sz w:val="24"/>
          <w:szCs w:val="20"/>
          <w:lang w:eastAsia="ru-RU"/>
        </w:rPr>
        <w:t>не позднее дня, следующего после дня установления фактов</w:t>
      </w:r>
      <w:r w:rsidRPr="000354DC">
        <w:rPr>
          <w:rFonts w:ascii="Times New Roman" w:eastAsia="Times New Roman" w:hAnsi="Times New Roman" w:cs="Times New Roman"/>
          <w:color w:val="000000"/>
          <w:sz w:val="24"/>
          <w:szCs w:val="20"/>
          <w:lang w:eastAsia="ru-RU"/>
        </w:rPr>
        <w:t xml:space="preserve">, являющихся основанием для отказа от заключения договоров аренды, составляется протокол об отказе от заключения договора аренды, который размещается организатором аукциона на официальном сайте в </w:t>
      </w:r>
      <w:r w:rsidRPr="000354DC">
        <w:rPr>
          <w:rFonts w:ascii="Times New Roman" w:eastAsia="Times New Roman" w:hAnsi="Times New Roman" w:cs="Times New Roman"/>
          <w:b/>
          <w:color w:val="000000"/>
          <w:sz w:val="24"/>
          <w:szCs w:val="20"/>
          <w:lang w:eastAsia="ru-RU"/>
        </w:rPr>
        <w:t>течение дня, следующего после дня подписания указанного протокола</w:t>
      </w:r>
      <w:r w:rsidRPr="000354DC">
        <w:rPr>
          <w:rFonts w:ascii="Times New Roman" w:eastAsia="Times New Roman" w:hAnsi="Times New Roman" w:cs="Times New Roman"/>
          <w:color w:val="000000"/>
          <w:sz w:val="24"/>
          <w:szCs w:val="20"/>
          <w:lang w:eastAsia="ru-RU"/>
        </w:rPr>
        <w:t xml:space="preserve">. Организатор аукциона в течение </w:t>
      </w:r>
      <w:r w:rsidRPr="000354DC">
        <w:rPr>
          <w:rFonts w:ascii="Times New Roman" w:eastAsia="Times New Roman" w:hAnsi="Times New Roman" w:cs="Times New Roman"/>
          <w:b/>
          <w:color w:val="000000"/>
          <w:sz w:val="24"/>
          <w:szCs w:val="20"/>
          <w:lang w:eastAsia="ru-RU"/>
        </w:rPr>
        <w:t>двух рабочих дней</w:t>
      </w:r>
      <w:r w:rsidRPr="000354DC">
        <w:rPr>
          <w:rFonts w:ascii="Times New Roman" w:eastAsia="Times New Roman" w:hAnsi="Times New Roman" w:cs="Times New Roman"/>
          <w:color w:val="000000"/>
          <w:sz w:val="24"/>
          <w:szCs w:val="20"/>
          <w:lang w:eastAsia="ru-RU"/>
        </w:rPr>
        <w:t xml:space="preserve"> с даты подписания протокола направляет экземпляр протокола лицу, с которым отказывается заключить договор аренды.</w:t>
      </w:r>
    </w:p>
    <w:p w14:paraId="2A6DFC89" w14:textId="77777777" w:rsidR="001F4697" w:rsidRPr="000354DC" w:rsidRDefault="001F4697" w:rsidP="001F4697">
      <w:pPr>
        <w:widowControl w:val="0"/>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11.6. В случае если победитель аукциона или участник аукциона, сделавший предпоследнее предложение о цене аренды, в предусмотренный настоящей документацией срок не подписал договор аренды, такой участник аукциона признается уклонившимся от заключения договора аренды, а </w:t>
      </w:r>
      <w:r w:rsidRPr="000354DC">
        <w:rPr>
          <w:rFonts w:ascii="Times New Roman" w:eastAsia="Times New Roman" w:hAnsi="Times New Roman" w:cs="Times New Roman"/>
          <w:b/>
          <w:color w:val="000000"/>
          <w:sz w:val="24"/>
          <w:szCs w:val="20"/>
          <w:lang w:eastAsia="ru-RU"/>
        </w:rPr>
        <w:t>внесенный им задаток не возвращается.</w:t>
      </w:r>
    </w:p>
    <w:p w14:paraId="587DDBC6" w14:textId="77777777" w:rsidR="001F4697" w:rsidRPr="000354DC" w:rsidRDefault="001F4697" w:rsidP="001F469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11.7. Требования к техническому состоянию объекта аукциона, которым объект должен соответствовать на момент окончания срока договора аренды: </w:t>
      </w:r>
    </w:p>
    <w:p w14:paraId="6F652A1F" w14:textId="77777777" w:rsidR="001F4697" w:rsidRPr="000354DC" w:rsidRDefault="001F4697" w:rsidP="001F469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 окончанию срока договора аренды имуществом Арендатор должен вернуть Арендодателю Объект по акту приема-передачи в надлежащем виде и техническом состоянии с учетом естественного износа, со всеми улучшениями, исправными сетями.</w:t>
      </w:r>
      <w:r w:rsidRPr="000354DC">
        <w:rPr>
          <w:rFonts w:eastAsia="Times New Roman" w:cs="Times New Roman"/>
          <w:color w:val="000000"/>
          <w:szCs w:val="20"/>
          <w:lang w:eastAsia="ru-RU"/>
        </w:rPr>
        <w:t xml:space="preserve"> </w:t>
      </w:r>
      <w:r w:rsidRPr="000354DC">
        <w:rPr>
          <w:rFonts w:ascii="Times New Roman" w:eastAsia="Times New Roman" w:hAnsi="Times New Roman" w:cs="Times New Roman"/>
          <w:color w:val="000000"/>
          <w:sz w:val="24"/>
          <w:szCs w:val="20"/>
          <w:lang w:eastAsia="ru-RU"/>
        </w:rPr>
        <w:t xml:space="preserve">Неотделимые улучшения Объекта, произведенные в течение срока действия настоящего договора аренды, являются собственностью муниципального образования Кашинский </w:t>
      </w:r>
      <w:r>
        <w:rPr>
          <w:rFonts w:ascii="Times New Roman" w:eastAsia="Times New Roman" w:hAnsi="Times New Roman" w:cs="Times New Roman"/>
          <w:color w:val="000000"/>
          <w:sz w:val="24"/>
          <w:szCs w:val="20"/>
          <w:lang w:eastAsia="ru-RU"/>
        </w:rPr>
        <w:t>муниципальный</w:t>
      </w:r>
      <w:r w:rsidRPr="000354DC">
        <w:rPr>
          <w:rFonts w:ascii="Times New Roman" w:eastAsia="Times New Roman" w:hAnsi="Times New Roman" w:cs="Times New Roman"/>
          <w:color w:val="000000"/>
          <w:sz w:val="24"/>
          <w:szCs w:val="20"/>
          <w:lang w:eastAsia="ru-RU"/>
        </w:rPr>
        <w:t xml:space="preserve"> округ Тверской области.</w:t>
      </w:r>
    </w:p>
    <w:p w14:paraId="170DD662" w14:textId="77777777" w:rsidR="001F4697" w:rsidRPr="000354DC" w:rsidRDefault="001F4697" w:rsidP="001F469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Соответствие требований к техническому состоянию муниципального имущества, права на которое передаются по договору, состоянию на момент окончания срока договора аренды.</w:t>
      </w:r>
    </w:p>
    <w:p w14:paraId="08E62F78" w14:textId="77777777" w:rsidR="001F4697" w:rsidRPr="000354DC" w:rsidRDefault="001F4697" w:rsidP="001F4697">
      <w:pPr>
        <w:tabs>
          <w:tab w:val="left" w:pos="240"/>
          <w:tab w:val="center" w:pos="4677"/>
        </w:tabs>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11.8. Возможность субаренды: с письменного согласия Арендодателя.</w:t>
      </w:r>
    </w:p>
    <w:p w14:paraId="00A5F9F5" w14:textId="77777777" w:rsidR="001F4697" w:rsidRDefault="001F4697" w:rsidP="000354DC">
      <w:pPr>
        <w:widowControl w:val="0"/>
        <w:spacing w:after="0" w:line="240" w:lineRule="auto"/>
        <w:ind w:firstLine="709"/>
        <w:jc w:val="center"/>
        <w:rPr>
          <w:rFonts w:ascii="Times New Roman" w:eastAsia="Times New Roman" w:hAnsi="Times New Roman" w:cs="Times New Roman"/>
          <w:b/>
          <w:color w:val="000000"/>
          <w:sz w:val="24"/>
          <w:szCs w:val="20"/>
          <w:lang w:eastAsia="ru-RU"/>
        </w:rPr>
      </w:pPr>
    </w:p>
    <w:p w14:paraId="6B5AC6DB" w14:textId="793BA7EC" w:rsidR="000354DC" w:rsidRPr="000354DC" w:rsidRDefault="000354DC" w:rsidP="000354DC">
      <w:pPr>
        <w:widowControl w:val="0"/>
        <w:spacing w:after="0" w:line="240" w:lineRule="auto"/>
        <w:ind w:firstLine="709"/>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12 Сроки и порядок оплаты арендной платы</w:t>
      </w:r>
    </w:p>
    <w:p w14:paraId="148BA6D0" w14:textId="77777777" w:rsidR="000354DC" w:rsidRPr="000354DC" w:rsidRDefault="000354DC" w:rsidP="000354DC">
      <w:pPr>
        <w:widowControl w:val="0"/>
        <w:spacing w:after="0" w:line="240" w:lineRule="auto"/>
        <w:ind w:firstLine="709"/>
        <w:jc w:val="center"/>
        <w:rPr>
          <w:rFonts w:ascii="Times New Roman" w:eastAsia="Times New Roman" w:hAnsi="Times New Roman" w:cs="Times New Roman"/>
          <w:b/>
          <w:color w:val="000000"/>
          <w:sz w:val="24"/>
          <w:szCs w:val="20"/>
          <w:lang w:eastAsia="ru-RU"/>
        </w:rPr>
      </w:pPr>
    </w:p>
    <w:p w14:paraId="39EFF05E" w14:textId="77777777" w:rsidR="001F4697" w:rsidRPr="000354DC" w:rsidRDefault="001F4697" w:rsidP="001F469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 xml:space="preserve">12.1. Арендная плата за пользование имуществом вносится в порядке и сроки, предусмотренные договором аренды, который является приложением к аукционной документации. </w:t>
      </w:r>
    </w:p>
    <w:p w14:paraId="44E50EAE" w14:textId="77777777" w:rsidR="001F4697" w:rsidRPr="000354DC" w:rsidRDefault="001F4697" w:rsidP="001F469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12.2. Арендатор оплачивает эксплуатационные расходы и коммунальные услуги по отдельным договорам.</w:t>
      </w:r>
    </w:p>
    <w:p w14:paraId="2270FC75"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12.3. Размер арендной платы, определенный в соответствии Методикой определения и расчета арендной платы за имущество, находящееся в муниципальной собственности муниципального образования Кашинский </w:t>
      </w:r>
      <w:r>
        <w:rPr>
          <w:rFonts w:ascii="Times New Roman" w:eastAsia="Times New Roman" w:hAnsi="Times New Roman" w:cs="Times New Roman"/>
          <w:color w:val="000000"/>
          <w:sz w:val="24"/>
          <w:szCs w:val="20"/>
          <w:lang w:eastAsia="ru-RU"/>
        </w:rPr>
        <w:t>муниципальный</w:t>
      </w:r>
      <w:r w:rsidRPr="000354DC">
        <w:rPr>
          <w:rFonts w:ascii="Times New Roman" w:eastAsia="Times New Roman" w:hAnsi="Times New Roman" w:cs="Times New Roman"/>
          <w:color w:val="000000"/>
          <w:sz w:val="24"/>
          <w:szCs w:val="20"/>
          <w:lang w:eastAsia="ru-RU"/>
        </w:rPr>
        <w:t xml:space="preserve"> округ Тверской области (далее – Методика), устанавливается в договоре аренды и может изменяться Арендодателем в порядке и в сроки, установленные настоящим договором, в связи с изменением Методики, а также путем умножения действующего размера арендной платы на коэффициент инфляции (ежегодно с 1-го января года, следующего за годом, в котором был заключен договор аренды). </w:t>
      </w:r>
    </w:p>
    <w:p w14:paraId="6391E6C6"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Арендодатель вправе пересматривать размер арендной платы не чаще одного раза в год в одностороннем порядке в связи с изменением Методики, который (размер) принимается Арендатором в безусловном порядке.</w:t>
      </w:r>
    </w:p>
    <w:p w14:paraId="6F4F24B3"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Об изменении размера арендной платы Арендатор уведомляется путем размещения информации об изменении размера арендной платы на официальном сайте Кашинского </w:t>
      </w:r>
      <w:r>
        <w:rPr>
          <w:rFonts w:ascii="Times New Roman" w:eastAsia="Times New Roman" w:hAnsi="Times New Roman" w:cs="Times New Roman"/>
          <w:color w:val="000000"/>
          <w:sz w:val="24"/>
          <w:szCs w:val="20"/>
          <w:lang w:eastAsia="ru-RU"/>
        </w:rPr>
        <w:t xml:space="preserve">муниципального </w:t>
      </w:r>
      <w:r w:rsidRPr="000354DC">
        <w:rPr>
          <w:rFonts w:ascii="Times New Roman" w:eastAsia="Times New Roman" w:hAnsi="Times New Roman" w:cs="Times New Roman"/>
          <w:color w:val="000000"/>
          <w:sz w:val="24"/>
          <w:szCs w:val="20"/>
          <w:lang w:eastAsia="ru-RU"/>
        </w:rPr>
        <w:t xml:space="preserve">округа </w:t>
      </w:r>
      <w:r>
        <w:rPr>
          <w:rFonts w:ascii="Times New Roman" w:eastAsia="Times New Roman" w:hAnsi="Times New Roman" w:cs="Times New Roman"/>
          <w:color w:val="000000"/>
          <w:sz w:val="24"/>
          <w:szCs w:val="20"/>
          <w:lang w:eastAsia="ru-RU"/>
        </w:rPr>
        <w:t xml:space="preserve">Тверской области </w:t>
      </w:r>
      <w:r w:rsidRPr="000354DC">
        <w:rPr>
          <w:rFonts w:ascii="Times New Roman" w:eastAsia="Times New Roman" w:hAnsi="Times New Roman" w:cs="Times New Roman"/>
          <w:color w:val="000000"/>
          <w:sz w:val="24"/>
          <w:szCs w:val="20"/>
          <w:lang w:eastAsia="ru-RU"/>
        </w:rPr>
        <w:t>в информационно-телекоммуникационной сети «Интернет» (www.kashin.info) в течении 30 календарных дней со дня</w:t>
      </w:r>
      <w:r>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изменения размера арендной платы.</w:t>
      </w:r>
    </w:p>
    <w:p w14:paraId="4A3FE103" w14:textId="77777777" w:rsidR="001F4697"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Арендатор дополнительно может быть уведомлен об изменении размера арендной платы путем направления письменного сообщения по почтовому адресу или адресу электронной почты Арендатора, указанному в </w:t>
      </w:r>
      <w:r>
        <w:rPr>
          <w:rFonts w:ascii="Times New Roman" w:eastAsia="Times New Roman" w:hAnsi="Times New Roman" w:cs="Times New Roman"/>
          <w:color w:val="000000"/>
          <w:sz w:val="24"/>
          <w:szCs w:val="20"/>
          <w:lang w:eastAsia="ru-RU"/>
        </w:rPr>
        <w:t>договоре аренды.</w:t>
      </w:r>
    </w:p>
    <w:p w14:paraId="0FA7FED8" w14:textId="77777777" w:rsidR="001F4697"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3AE85446" w14:textId="77777777" w:rsidR="001F4697"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p>
    <w:p w14:paraId="24B65EC5" w14:textId="3446A964" w:rsid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15DD4031" w14:textId="63F449A0" w:rsidR="001F4697" w:rsidRDefault="001F4697" w:rsidP="000354DC">
      <w:pPr>
        <w:spacing w:after="0" w:line="240" w:lineRule="auto"/>
        <w:jc w:val="right"/>
        <w:rPr>
          <w:rFonts w:ascii="Times New Roman" w:eastAsia="Times New Roman" w:hAnsi="Times New Roman" w:cs="Times New Roman"/>
          <w:color w:val="000000"/>
          <w:sz w:val="24"/>
          <w:szCs w:val="20"/>
          <w:lang w:eastAsia="ru-RU"/>
        </w:rPr>
      </w:pPr>
    </w:p>
    <w:p w14:paraId="2DB97750" w14:textId="3F22F907" w:rsidR="001F4697" w:rsidRDefault="001F4697" w:rsidP="000354DC">
      <w:pPr>
        <w:spacing w:after="0" w:line="240" w:lineRule="auto"/>
        <w:jc w:val="right"/>
        <w:rPr>
          <w:rFonts w:ascii="Times New Roman" w:eastAsia="Times New Roman" w:hAnsi="Times New Roman" w:cs="Times New Roman"/>
          <w:color w:val="000000"/>
          <w:sz w:val="24"/>
          <w:szCs w:val="20"/>
          <w:lang w:eastAsia="ru-RU"/>
        </w:rPr>
      </w:pPr>
    </w:p>
    <w:p w14:paraId="3BB84787" w14:textId="279CD28C" w:rsidR="001F4697" w:rsidRDefault="001F4697" w:rsidP="000354DC">
      <w:pPr>
        <w:spacing w:after="0" w:line="240" w:lineRule="auto"/>
        <w:jc w:val="right"/>
        <w:rPr>
          <w:rFonts w:ascii="Times New Roman" w:eastAsia="Times New Roman" w:hAnsi="Times New Roman" w:cs="Times New Roman"/>
          <w:color w:val="000000"/>
          <w:sz w:val="24"/>
          <w:szCs w:val="20"/>
          <w:lang w:eastAsia="ru-RU"/>
        </w:rPr>
      </w:pPr>
    </w:p>
    <w:p w14:paraId="464609CB" w14:textId="07F28EC9" w:rsidR="001F4697" w:rsidRDefault="001F4697" w:rsidP="000354DC">
      <w:pPr>
        <w:spacing w:after="0" w:line="240" w:lineRule="auto"/>
        <w:jc w:val="right"/>
        <w:rPr>
          <w:rFonts w:ascii="Times New Roman" w:eastAsia="Times New Roman" w:hAnsi="Times New Roman" w:cs="Times New Roman"/>
          <w:color w:val="000000"/>
          <w:sz w:val="24"/>
          <w:szCs w:val="20"/>
          <w:lang w:eastAsia="ru-RU"/>
        </w:rPr>
      </w:pPr>
    </w:p>
    <w:p w14:paraId="7F5C66EB" w14:textId="16E54487" w:rsidR="001F4697" w:rsidRDefault="001F4697" w:rsidP="000354DC">
      <w:pPr>
        <w:spacing w:after="0" w:line="240" w:lineRule="auto"/>
        <w:jc w:val="right"/>
        <w:rPr>
          <w:rFonts w:ascii="Times New Roman" w:eastAsia="Times New Roman" w:hAnsi="Times New Roman" w:cs="Times New Roman"/>
          <w:color w:val="000000"/>
          <w:sz w:val="24"/>
          <w:szCs w:val="20"/>
          <w:lang w:eastAsia="ru-RU"/>
        </w:rPr>
      </w:pPr>
    </w:p>
    <w:p w14:paraId="7482ABF5" w14:textId="540BC9B1" w:rsidR="001F4697" w:rsidRDefault="001F4697" w:rsidP="000354DC">
      <w:pPr>
        <w:spacing w:after="0" w:line="240" w:lineRule="auto"/>
        <w:jc w:val="right"/>
        <w:rPr>
          <w:rFonts w:ascii="Times New Roman" w:eastAsia="Times New Roman" w:hAnsi="Times New Roman" w:cs="Times New Roman"/>
          <w:color w:val="000000"/>
          <w:sz w:val="24"/>
          <w:szCs w:val="20"/>
          <w:lang w:eastAsia="ru-RU"/>
        </w:rPr>
      </w:pPr>
    </w:p>
    <w:p w14:paraId="63457685" w14:textId="7AE0C9BE" w:rsidR="001F4697" w:rsidRDefault="001F4697" w:rsidP="000354DC">
      <w:pPr>
        <w:spacing w:after="0" w:line="240" w:lineRule="auto"/>
        <w:jc w:val="right"/>
        <w:rPr>
          <w:rFonts w:ascii="Times New Roman" w:eastAsia="Times New Roman" w:hAnsi="Times New Roman" w:cs="Times New Roman"/>
          <w:color w:val="000000"/>
          <w:sz w:val="24"/>
          <w:szCs w:val="20"/>
          <w:lang w:eastAsia="ru-RU"/>
        </w:rPr>
      </w:pPr>
    </w:p>
    <w:p w14:paraId="1CA880C7" w14:textId="0761046C" w:rsidR="001F4697" w:rsidRDefault="001F4697" w:rsidP="000354DC">
      <w:pPr>
        <w:spacing w:after="0" w:line="240" w:lineRule="auto"/>
        <w:jc w:val="right"/>
        <w:rPr>
          <w:rFonts w:ascii="Times New Roman" w:eastAsia="Times New Roman" w:hAnsi="Times New Roman" w:cs="Times New Roman"/>
          <w:color w:val="000000"/>
          <w:sz w:val="24"/>
          <w:szCs w:val="20"/>
          <w:lang w:eastAsia="ru-RU"/>
        </w:rPr>
      </w:pPr>
    </w:p>
    <w:p w14:paraId="2FF36A91" w14:textId="284C1385" w:rsidR="001F4697" w:rsidRDefault="001F4697" w:rsidP="000354DC">
      <w:pPr>
        <w:spacing w:after="0" w:line="240" w:lineRule="auto"/>
        <w:jc w:val="right"/>
        <w:rPr>
          <w:rFonts w:ascii="Times New Roman" w:eastAsia="Times New Roman" w:hAnsi="Times New Roman" w:cs="Times New Roman"/>
          <w:color w:val="000000"/>
          <w:sz w:val="24"/>
          <w:szCs w:val="20"/>
          <w:lang w:eastAsia="ru-RU"/>
        </w:rPr>
      </w:pPr>
    </w:p>
    <w:p w14:paraId="09959CCD" w14:textId="77777777" w:rsidR="001F4697" w:rsidRPr="000354DC" w:rsidRDefault="001F4697" w:rsidP="000354DC">
      <w:pPr>
        <w:spacing w:after="0" w:line="240" w:lineRule="auto"/>
        <w:jc w:val="right"/>
        <w:rPr>
          <w:rFonts w:ascii="Times New Roman" w:eastAsia="Times New Roman" w:hAnsi="Times New Roman" w:cs="Times New Roman"/>
          <w:color w:val="000000"/>
          <w:sz w:val="24"/>
          <w:szCs w:val="20"/>
          <w:lang w:eastAsia="ru-RU"/>
        </w:rPr>
      </w:pPr>
    </w:p>
    <w:p w14:paraId="035E6B56"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58486575"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6C692194"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183A1012" w14:textId="77777777" w:rsidR="000354DC" w:rsidRPr="000354DC" w:rsidRDefault="000354DC" w:rsidP="000354DC">
      <w:pPr>
        <w:spacing w:after="0" w:line="240" w:lineRule="auto"/>
        <w:rPr>
          <w:rFonts w:ascii="Times New Roman" w:eastAsia="Times New Roman" w:hAnsi="Times New Roman" w:cs="Times New Roman"/>
          <w:color w:val="000000"/>
          <w:sz w:val="24"/>
          <w:szCs w:val="20"/>
          <w:lang w:eastAsia="ru-RU"/>
        </w:rPr>
      </w:pPr>
    </w:p>
    <w:p w14:paraId="06874C33"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F82E2D9"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2B4559A7"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1E8D25B3"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27EC0930"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25294304"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3AFCBC5B"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CD2C8FA"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D74D11A"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55868159"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241D284C"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D9FB3D8"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42C31CD7"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523646DC"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7494F33"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227012DF"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4090C975"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589540AD" w14:textId="77777777" w:rsidR="00E812D8" w:rsidRDefault="00E812D8" w:rsidP="00E812D8">
      <w:pPr>
        <w:spacing w:after="0" w:line="240" w:lineRule="auto"/>
        <w:jc w:val="right"/>
        <w:rPr>
          <w:rFonts w:ascii="Times New Roman" w:hAnsi="Times New Roman"/>
          <w:sz w:val="24"/>
        </w:rPr>
      </w:pPr>
      <w:r>
        <w:rPr>
          <w:rFonts w:ascii="Times New Roman" w:hAnsi="Times New Roman"/>
          <w:sz w:val="24"/>
        </w:rPr>
        <w:t>Приложение №1</w:t>
      </w:r>
    </w:p>
    <w:p w14:paraId="70DF0CE7" w14:textId="77777777" w:rsidR="00E812D8" w:rsidRDefault="00E812D8" w:rsidP="00E812D8">
      <w:pPr>
        <w:spacing w:after="60" w:line="240" w:lineRule="auto"/>
        <w:outlineLvl w:val="1"/>
        <w:rPr>
          <w:rFonts w:ascii="Arial" w:hAnsi="Arial"/>
          <w:sz w:val="24"/>
        </w:rPr>
      </w:pPr>
      <w:r>
        <w:rPr>
          <w:rFonts w:ascii="Times New Roman" w:hAnsi="Times New Roman"/>
          <w:sz w:val="24"/>
        </w:rPr>
        <w:t xml:space="preserve">Для юридических лиц                                                                                                                          </w:t>
      </w:r>
    </w:p>
    <w:p w14:paraId="5918F57D" w14:textId="77777777" w:rsidR="001F4697" w:rsidRPr="001F4697" w:rsidRDefault="001F4697" w:rsidP="001F4697">
      <w:pPr>
        <w:spacing w:after="0" w:line="240" w:lineRule="auto"/>
        <w:jc w:val="center"/>
        <w:rPr>
          <w:rFonts w:ascii="Times New Roman" w:eastAsia="Times New Roman" w:hAnsi="Times New Roman" w:cs="Times New Roman"/>
          <w:b/>
          <w:color w:val="000000"/>
          <w:sz w:val="24"/>
          <w:szCs w:val="20"/>
          <w:lang w:eastAsia="ru-RU"/>
        </w:rPr>
      </w:pPr>
      <w:r w:rsidRPr="001F4697">
        <w:rPr>
          <w:rFonts w:ascii="Times New Roman" w:eastAsia="Times New Roman" w:hAnsi="Times New Roman" w:cs="Times New Roman"/>
          <w:b/>
          <w:color w:val="000000"/>
          <w:sz w:val="24"/>
          <w:szCs w:val="20"/>
          <w:lang w:eastAsia="ru-RU"/>
        </w:rPr>
        <w:t>ЗАЯВКА № ____</w:t>
      </w:r>
    </w:p>
    <w:p w14:paraId="2D8EB1F9" w14:textId="77777777" w:rsidR="001F4697" w:rsidRPr="001F4697" w:rsidRDefault="001F4697" w:rsidP="001F4697">
      <w:pPr>
        <w:spacing w:after="0" w:line="240" w:lineRule="auto"/>
        <w:jc w:val="center"/>
        <w:rPr>
          <w:rFonts w:ascii="Times New Roman" w:eastAsia="Times New Roman" w:hAnsi="Times New Roman" w:cs="Times New Roman"/>
          <w:b/>
          <w:color w:val="000000"/>
          <w:sz w:val="24"/>
          <w:szCs w:val="20"/>
          <w:lang w:eastAsia="ru-RU"/>
        </w:rPr>
      </w:pPr>
      <w:r w:rsidRPr="001F4697">
        <w:rPr>
          <w:rFonts w:ascii="Times New Roman" w:eastAsia="Times New Roman" w:hAnsi="Times New Roman" w:cs="Times New Roman"/>
          <w:b/>
          <w:color w:val="000000"/>
          <w:sz w:val="24"/>
          <w:szCs w:val="20"/>
          <w:lang w:eastAsia="ru-RU"/>
        </w:rPr>
        <w:t>НА УЧАСТИЕ В АУКЦИОНЕ НА ПРАВО ЗАКЛЮЧЕНИЯ</w:t>
      </w:r>
    </w:p>
    <w:p w14:paraId="564E7712" w14:textId="77777777" w:rsidR="001F4697" w:rsidRPr="001F4697" w:rsidRDefault="001F4697" w:rsidP="001F4697">
      <w:pPr>
        <w:spacing w:after="0" w:line="240" w:lineRule="auto"/>
        <w:jc w:val="center"/>
        <w:rPr>
          <w:rFonts w:ascii="Times New Roman" w:eastAsia="Times New Roman" w:hAnsi="Times New Roman" w:cs="Times New Roman"/>
          <w:b/>
          <w:color w:val="000000"/>
          <w:sz w:val="24"/>
          <w:szCs w:val="20"/>
          <w:lang w:eastAsia="ru-RU"/>
        </w:rPr>
      </w:pPr>
      <w:r w:rsidRPr="001F4697">
        <w:rPr>
          <w:rFonts w:ascii="Times New Roman" w:eastAsia="Times New Roman" w:hAnsi="Times New Roman" w:cs="Times New Roman"/>
          <w:b/>
          <w:color w:val="000000"/>
          <w:sz w:val="24"/>
          <w:szCs w:val="20"/>
          <w:lang w:eastAsia="ru-RU"/>
        </w:rPr>
        <w:t xml:space="preserve"> ДОГОВОРА АРЕНДЫ МУНИЦИПАЛЬНОГО ИМУЩЕСТВА</w:t>
      </w:r>
    </w:p>
    <w:p w14:paraId="1B3AD0AC" w14:textId="77777777" w:rsidR="001F4697" w:rsidRPr="001F4697" w:rsidRDefault="001F4697" w:rsidP="001F4697">
      <w:pPr>
        <w:spacing w:after="0" w:line="240" w:lineRule="auto"/>
        <w:jc w:val="center"/>
        <w:rPr>
          <w:rFonts w:ascii="Times New Roman" w:eastAsia="Times New Roman" w:hAnsi="Times New Roman" w:cs="Times New Roman"/>
          <w:b/>
          <w:color w:val="000000"/>
          <w:szCs w:val="20"/>
          <w:lang w:eastAsia="ru-RU"/>
        </w:rPr>
      </w:pPr>
      <w:r w:rsidRPr="001F4697">
        <w:rPr>
          <w:rFonts w:ascii="Times New Roman" w:eastAsia="Times New Roman" w:hAnsi="Times New Roman" w:cs="Times New Roman"/>
          <w:b/>
          <w:color w:val="000000"/>
          <w:sz w:val="24"/>
          <w:szCs w:val="20"/>
          <w:lang w:eastAsia="ru-RU"/>
        </w:rPr>
        <w:t xml:space="preserve"> МУНИЦИПАЛЬНОГО ОБРАЗОВАНИЯ  КАШИНСКИЙ МУНИЦИПАЛЬНЫЙ ОКРУГ ТВЕРСКОЙ ОБЛАСТИ</w:t>
      </w:r>
      <w:r w:rsidRPr="001F4697">
        <w:rPr>
          <w:rFonts w:ascii="Times New Roman" w:eastAsia="Times New Roman" w:hAnsi="Times New Roman" w:cs="Times New Roman"/>
          <w:b/>
          <w:color w:val="000000"/>
          <w:szCs w:val="20"/>
          <w:lang w:eastAsia="ru-RU"/>
        </w:rPr>
        <w:t xml:space="preserve"> </w:t>
      </w:r>
    </w:p>
    <w:p w14:paraId="3A6415E0" w14:textId="77777777" w:rsidR="001F4697" w:rsidRPr="001F4697" w:rsidRDefault="001F4697" w:rsidP="001F4697">
      <w:pPr>
        <w:spacing w:after="0" w:line="240" w:lineRule="auto"/>
        <w:jc w:val="center"/>
        <w:rPr>
          <w:rFonts w:ascii="Times New Roman" w:hAnsi="Times New Roman"/>
          <w:b/>
        </w:rPr>
      </w:pPr>
      <w:r w:rsidRPr="001F4697">
        <w:rPr>
          <w:rFonts w:ascii="Times New Roman" w:hAnsi="Times New Roman"/>
          <w:b/>
        </w:rPr>
        <w:t>(для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r w:rsidRPr="001F4697">
        <w:t xml:space="preserve"> </w:t>
      </w:r>
    </w:p>
    <w:p w14:paraId="2CA7FF7A"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Сведения о заявителе:</w:t>
      </w:r>
    </w:p>
    <w:p w14:paraId="4400C1A3"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Фирменное наименование _____________________________________________________________</w:t>
      </w:r>
    </w:p>
    <w:p w14:paraId="6C116DA4"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Организационно-правовая форма _______________________________________________________</w:t>
      </w:r>
    </w:p>
    <w:p w14:paraId="73A82E34"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Место нахождения ___________________________________________________________________</w:t>
      </w:r>
    </w:p>
    <w:p w14:paraId="16016406"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Юридический адрес___________________________________________________________________</w:t>
      </w:r>
    </w:p>
    <w:p w14:paraId="4E66F9A5"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Номер контактного телефона ___________________________________________________________</w:t>
      </w:r>
    </w:p>
    <w:p w14:paraId="5F840302"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Электронная почта______________ИНН____________ОГРН_________________КПП_______________________</w:t>
      </w:r>
    </w:p>
    <w:p w14:paraId="66745C49"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в лице ______________________________________________________________________________,</w:t>
      </w:r>
    </w:p>
    <w:p w14:paraId="19054054"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(должность, фамилия, имя, отчество)</w:t>
      </w:r>
    </w:p>
    <w:p w14:paraId="798187E4"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действующего (щей) на основании _____________________________________________________,</w:t>
      </w:r>
    </w:p>
    <w:p w14:paraId="79472A90"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 xml:space="preserve">                                                        (решения, приказа, доверенности и т.д.)</w:t>
      </w:r>
    </w:p>
    <w:p w14:paraId="3A38D684"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 xml:space="preserve">ознакомившись с документацией о проведении аукциона на право заключения договора аренды нежилого помещения: Кашинский м.о.,__________ улица ___________________, дом ___, площадью ____ кв.м., </w:t>
      </w:r>
    </w:p>
    <w:p w14:paraId="318A57B3"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лот №______________________________________________________________________________</w:t>
      </w:r>
    </w:p>
    <w:p w14:paraId="23534E63"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(объект: помещение /строение/, площадь, адрес, лот)</w:t>
      </w:r>
    </w:p>
    <w:p w14:paraId="4DF2F612" w14:textId="77777777" w:rsidR="001F4697" w:rsidRPr="001F4697" w:rsidRDefault="001F4697" w:rsidP="001F4697">
      <w:pPr>
        <w:spacing w:after="0" w:line="240" w:lineRule="auto"/>
        <w:jc w:val="both"/>
        <w:rPr>
          <w:rFonts w:ascii="Times New Roman" w:eastAsia="Times New Roman" w:hAnsi="Times New Roman" w:cs="Times New Roman"/>
          <w:color w:val="000000"/>
          <w:sz w:val="20"/>
          <w:szCs w:val="20"/>
          <w:lang w:eastAsia="ru-RU"/>
        </w:rPr>
      </w:pPr>
    </w:p>
    <w:p w14:paraId="7CD6DCAA" w14:textId="77777777" w:rsidR="001F4697" w:rsidRPr="001F4697" w:rsidRDefault="001F4697" w:rsidP="001F4697">
      <w:pPr>
        <w:spacing w:after="0" w:line="240" w:lineRule="auto"/>
        <w:jc w:val="both"/>
        <w:rPr>
          <w:rFonts w:ascii="Times New Roman" w:eastAsia="Times New Roman" w:hAnsi="Times New Roman" w:cs="Times New Roman"/>
          <w:color w:val="000000"/>
          <w:sz w:val="20"/>
          <w:szCs w:val="20"/>
          <w:lang w:eastAsia="ru-RU"/>
        </w:rPr>
      </w:pPr>
      <w:r w:rsidRPr="001F4697">
        <w:rPr>
          <w:rFonts w:ascii="Times New Roman" w:eastAsia="Times New Roman" w:hAnsi="Times New Roman" w:cs="Times New Roman"/>
          <w:color w:val="000000"/>
          <w:sz w:val="20"/>
          <w:szCs w:val="20"/>
          <w:lang w:eastAsia="ru-RU"/>
        </w:rPr>
        <w:t>Настоящей заявкой на участие в аукционе заявитель:</w:t>
      </w:r>
    </w:p>
    <w:p w14:paraId="59DC5493" w14:textId="77777777" w:rsidR="001F4697" w:rsidRPr="001F4697" w:rsidRDefault="001F4697" w:rsidP="001F4697">
      <w:pPr>
        <w:spacing w:after="0" w:line="240" w:lineRule="auto"/>
        <w:jc w:val="both"/>
        <w:rPr>
          <w:rFonts w:ascii="Times New Roman" w:eastAsia="Times New Roman" w:hAnsi="Times New Roman" w:cs="Times New Roman"/>
          <w:color w:val="000000"/>
          <w:sz w:val="20"/>
          <w:szCs w:val="20"/>
          <w:lang w:eastAsia="ru-RU"/>
        </w:rPr>
      </w:pPr>
      <w:r w:rsidRPr="001F4697">
        <w:rPr>
          <w:rFonts w:ascii="Times New Roman" w:eastAsia="Times New Roman" w:hAnsi="Times New Roman" w:cs="Times New Roman"/>
          <w:color w:val="000000"/>
          <w:sz w:val="20"/>
          <w:szCs w:val="20"/>
          <w:lang w:eastAsia="ru-RU"/>
        </w:rPr>
        <w:t>-  гарантирует достоверность представленной в заявке информации и подтверждает право Организатора торгов (Арендодателя), не противоречащее требованию при формировании равных для всех участников аукциона условий, запрашивать в уполномоченных органах власти информацию, уточняющую представленные в ней сведения.</w:t>
      </w:r>
    </w:p>
    <w:p w14:paraId="74A57E1D" w14:textId="77777777" w:rsidR="001F4697" w:rsidRPr="001F4697" w:rsidRDefault="001F4697" w:rsidP="001F4697">
      <w:pPr>
        <w:spacing w:after="0" w:line="240" w:lineRule="auto"/>
        <w:jc w:val="both"/>
        <w:rPr>
          <w:rFonts w:ascii="Times New Roman" w:eastAsia="Times New Roman" w:hAnsi="Times New Roman" w:cs="Times New Roman"/>
          <w:color w:val="000000"/>
          <w:sz w:val="20"/>
          <w:szCs w:val="20"/>
          <w:lang w:eastAsia="ru-RU"/>
        </w:rPr>
      </w:pPr>
      <w:r w:rsidRPr="001F4697">
        <w:rPr>
          <w:rFonts w:ascii="Times New Roman" w:eastAsia="Times New Roman" w:hAnsi="Times New Roman" w:cs="Times New Roman"/>
          <w:color w:val="000000"/>
          <w:sz w:val="20"/>
          <w:szCs w:val="20"/>
          <w:lang w:eastAsia="ru-RU"/>
        </w:rPr>
        <w:t>- обязуется соблюдать условия аукциона, содержащиеся в информационном сообщении о проведении аукциона, размещенном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 ГИС Торги, на официальном сайте Кашинского муниципального округа Тверской области, а также порядок проведения аукциона, установленный действующим законодательством.</w:t>
      </w:r>
    </w:p>
    <w:p w14:paraId="0BE42243" w14:textId="77777777" w:rsidR="001F4697" w:rsidRPr="001F4697" w:rsidRDefault="001F4697" w:rsidP="001F4697">
      <w:pPr>
        <w:spacing w:after="0" w:line="240" w:lineRule="auto"/>
        <w:jc w:val="both"/>
        <w:rPr>
          <w:rFonts w:ascii="Times New Roman" w:eastAsia="Times New Roman" w:hAnsi="Times New Roman" w:cs="Times New Roman"/>
          <w:color w:val="000000"/>
          <w:sz w:val="20"/>
          <w:szCs w:val="20"/>
          <w:lang w:eastAsia="ru-RU"/>
        </w:rPr>
      </w:pPr>
      <w:r w:rsidRPr="001F4697">
        <w:rPr>
          <w:rFonts w:ascii="Times New Roman" w:eastAsia="Times New Roman" w:hAnsi="Times New Roman" w:cs="Times New Roman"/>
          <w:color w:val="000000"/>
          <w:sz w:val="20"/>
          <w:szCs w:val="20"/>
          <w:lang w:eastAsia="ru-RU"/>
        </w:rPr>
        <w:t>- подтверждает, что осведомлен о техническом состоянии объекта недвижимости, не имеет претензий к его фактическому состоянию.</w:t>
      </w:r>
    </w:p>
    <w:p w14:paraId="4A032467" w14:textId="77777777" w:rsidR="001F4697" w:rsidRPr="001F4697" w:rsidRDefault="001F4697" w:rsidP="001F4697">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1F4697">
        <w:rPr>
          <w:rFonts w:ascii="Times New Roman" w:eastAsia="Times New Roman" w:hAnsi="Times New Roman" w:cs="Times New Roman"/>
          <w:color w:val="000000"/>
          <w:sz w:val="20"/>
          <w:szCs w:val="20"/>
          <w:lang w:eastAsia="ru-RU"/>
        </w:rPr>
        <w:t>В случае признания победителем аукциона заявитель берет на себя обязательство подписать договор аренды с Арендодателем в соответствии с требованиями документации об аукционе и своим предложением о цене договора. Договор аренды заключается в электронной форме, и подписывается усиленной квалифицированной электронной подписью сторон договора.  Договор аренды должен быть подписан лицом, с которым заключается договор аренды в течение 5 дней, с даты размещения организатором аукциона проекта договора.</w:t>
      </w:r>
    </w:p>
    <w:p w14:paraId="759868DE" w14:textId="77777777" w:rsidR="001F4697" w:rsidRPr="001F4697" w:rsidRDefault="001F4697" w:rsidP="001F4697">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1F4697">
        <w:rPr>
          <w:rFonts w:ascii="Times New Roman" w:eastAsia="Times New Roman" w:hAnsi="Times New Roman" w:cs="Times New Roman"/>
          <w:color w:val="000000"/>
          <w:sz w:val="20"/>
          <w:szCs w:val="20"/>
          <w:lang w:eastAsia="ru-RU"/>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который должен подписать договор в течение 5 дней, с даты размещения организатором аукциона проекта договора.</w:t>
      </w:r>
    </w:p>
    <w:p w14:paraId="72FC0A9A" w14:textId="77777777" w:rsidR="001F4697" w:rsidRPr="001F4697" w:rsidRDefault="001F4697" w:rsidP="001F4697">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1F4697">
        <w:rPr>
          <w:rFonts w:ascii="Times New Roman" w:eastAsia="Times New Roman" w:hAnsi="Times New Roman" w:cs="Times New Roman"/>
          <w:color w:val="000000"/>
          <w:sz w:val="20"/>
          <w:szCs w:val="20"/>
          <w:lang w:eastAsia="ru-RU"/>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4A2F9CD2" w14:textId="77777777" w:rsidR="001F4697" w:rsidRPr="001F4697" w:rsidRDefault="001F4697" w:rsidP="001F4697">
      <w:pPr>
        <w:spacing w:after="0" w:line="240" w:lineRule="auto"/>
        <w:ind w:firstLine="709"/>
        <w:jc w:val="both"/>
        <w:rPr>
          <w:rFonts w:ascii="Times New Roman" w:eastAsia="Times New Roman" w:hAnsi="Times New Roman" w:cs="Times New Roman"/>
          <w:color w:val="000000"/>
          <w:sz w:val="20"/>
          <w:szCs w:val="20"/>
          <w:lang w:eastAsia="ru-RU"/>
        </w:rPr>
      </w:pPr>
      <w:r w:rsidRPr="001F4697">
        <w:rPr>
          <w:rFonts w:ascii="Times New Roman" w:eastAsia="Times New Roman" w:hAnsi="Times New Roman" w:cs="Times New Roman"/>
          <w:color w:val="000000"/>
          <w:sz w:val="20"/>
          <w:szCs w:val="20"/>
          <w:lang w:eastAsia="ru-RU"/>
        </w:rPr>
        <w:t>Уплачивать арендную плату, определенную по результатам аукциона, в сроки и в порядке, установленные договором аренды.</w:t>
      </w:r>
    </w:p>
    <w:p w14:paraId="5A29AF89" w14:textId="025E27BC" w:rsidR="001F4697" w:rsidRPr="001F4697" w:rsidRDefault="001F4697" w:rsidP="001F4697">
      <w:pPr>
        <w:spacing w:after="0" w:line="240" w:lineRule="auto"/>
        <w:ind w:firstLine="709"/>
        <w:jc w:val="both"/>
        <w:rPr>
          <w:rFonts w:ascii="Times New Roman" w:eastAsia="Times New Roman" w:hAnsi="Times New Roman" w:cs="Times New Roman"/>
          <w:color w:val="000000"/>
          <w:sz w:val="20"/>
          <w:szCs w:val="20"/>
          <w:lang w:eastAsia="ru-RU"/>
        </w:rPr>
      </w:pPr>
      <w:r w:rsidRPr="001F4697">
        <w:rPr>
          <w:rFonts w:ascii="Times New Roman" w:eastAsia="Times New Roman" w:hAnsi="Times New Roman" w:cs="Times New Roman"/>
          <w:color w:val="000000"/>
          <w:sz w:val="20"/>
          <w:szCs w:val="20"/>
          <w:lang w:eastAsia="ru-RU"/>
        </w:rPr>
        <w:t xml:space="preserve"> В соответствии с Федеральным законом от 27.07.2006 № 152-ФЗ «О персональных данных», подавая заявку, Претендент дает согласие на обработку персональных данных.</w:t>
      </w:r>
    </w:p>
    <w:p w14:paraId="0C3FFFB4"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 xml:space="preserve">   «____»_____________  ______________________________________________</w:t>
      </w:r>
    </w:p>
    <w:p w14:paraId="0E414335"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 xml:space="preserve">                                                                                       (подпись, ФИО) МП</w:t>
      </w:r>
    </w:p>
    <w:p w14:paraId="28DD5DCC" w14:textId="77777777" w:rsidR="00E812D8" w:rsidRDefault="00E812D8" w:rsidP="00E812D8">
      <w:pPr>
        <w:spacing w:after="0" w:line="240" w:lineRule="auto"/>
        <w:jc w:val="right"/>
        <w:rPr>
          <w:rFonts w:ascii="Times New Roman" w:hAnsi="Times New Roman"/>
          <w:sz w:val="24"/>
        </w:rPr>
      </w:pPr>
    </w:p>
    <w:p w14:paraId="4F641EB2" w14:textId="77777777" w:rsidR="00E812D8" w:rsidRDefault="00E812D8" w:rsidP="00E812D8">
      <w:pPr>
        <w:spacing w:after="0" w:line="240" w:lineRule="auto"/>
        <w:jc w:val="right"/>
        <w:rPr>
          <w:rFonts w:ascii="Times New Roman" w:hAnsi="Times New Roman"/>
          <w:sz w:val="24"/>
        </w:rPr>
      </w:pPr>
      <w:r>
        <w:rPr>
          <w:rFonts w:ascii="Times New Roman" w:hAnsi="Times New Roman"/>
          <w:sz w:val="24"/>
        </w:rPr>
        <w:t>Приложение № 2</w:t>
      </w:r>
    </w:p>
    <w:p w14:paraId="7735AD23" w14:textId="35185618" w:rsidR="00E812D8" w:rsidRDefault="00E812D8" w:rsidP="00E812D8">
      <w:pPr>
        <w:spacing w:after="0" w:line="240" w:lineRule="auto"/>
        <w:jc w:val="both"/>
        <w:rPr>
          <w:rFonts w:ascii="Times New Roman" w:hAnsi="Times New Roman"/>
          <w:sz w:val="24"/>
        </w:rPr>
      </w:pPr>
      <w:r>
        <w:rPr>
          <w:rFonts w:ascii="Times New Roman" w:hAnsi="Times New Roman"/>
          <w:sz w:val="24"/>
        </w:rPr>
        <w:t>Для индивидуальных предпринимателей</w:t>
      </w:r>
    </w:p>
    <w:p w14:paraId="6140101F" w14:textId="77777777" w:rsidR="00E812D8" w:rsidRDefault="00E812D8" w:rsidP="00E812D8">
      <w:pPr>
        <w:spacing w:after="0" w:line="240" w:lineRule="auto"/>
        <w:jc w:val="both"/>
        <w:rPr>
          <w:rFonts w:ascii="Times New Roman" w:hAnsi="Times New Roman"/>
          <w:sz w:val="24"/>
        </w:rPr>
      </w:pPr>
    </w:p>
    <w:p w14:paraId="3DFF3E94" w14:textId="77777777" w:rsidR="001F4697" w:rsidRPr="001F4697" w:rsidRDefault="001F4697" w:rsidP="001F4697">
      <w:pPr>
        <w:spacing w:after="0" w:line="240" w:lineRule="auto"/>
        <w:jc w:val="center"/>
        <w:rPr>
          <w:rFonts w:ascii="Times New Roman" w:eastAsia="Times New Roman" w:hAnsi="Times New Roman" w:cs="Times New Roman"/>
          <w:b/>
          <w:color w:val="000000"/>
          <w:sz w:val="24"/>
          <w:szCs w:val="20"/>
          <w:lang w:eastAsia="ru-RU"/>
        </w:rPr>
      </w:pPr>
      <w:r w:rsidRPr="001F4697">
        <w:rPr>
          <w:rFonts w:ascii="Times New Roman" w:eastAsia="Times New Roman" w:hAnsi="Times New Roman" w:cs="Times New Roman"/>
          <w:b/>
          <w:color w:val="000000"/>
          <w:sz w:val="24"/>
          <w:szCs w:val="20"/>
          <w:lang w:eastAsia="ru-RU"/>
        </w:rPr>
        <w:t>ЗАЯВКА № ____</w:t>
      </w:r>
    </w:p>
    <w:p w14:paraId="04108F8F" w14:textId="77777777" w:rsidR="001F4697" w:rsidRPr="001F4697" w:rsidRDefault="001F4697" w:rsidP="001F4697">
      <w:pPr>
        <w:spacing w:after="0" w:line="240" w:lineRule="auto"/>
        <w:jc w:val="center"/>
        <w:rPr>
          <w:rFonts w:ascii="Times New Roman" w:eastAsia="Times New Roman" w:hAnsi="Times New Roman" w:cs="Times New Roman"/>
          <w:b/>
          <w:color w:val="000000"/>
          <w:sz w:val="24"/>
          <w:szCs w:val="20"/>
          <w:lang w:eastAsia="ru-RU"/>
        </w:rPr>
      </w:pPr>
      <w:r w:rsidRPr="001F4697">
        <w:rPr>
          <w:rFonts w:ascii="Times New Roman" w:eastAsia="Times New Roman" w:hAnsi="Times New Roman" w:cs="Times New Roman"/>
          <w:b/>
          <w:color w:val="000000"/>
          <w:sz w:val="24"/>
          <w:szCs w:val="20"/>
          <w:lang w:eastAsia="ru-RU"/>
        </w:rPr>
        <w:t>НА УЧАСТИЕ В ОТКРЫТОМ АУКЦИОНЕ НА ПРАВО ЗАКЛЮЧЕНИЯ</w:t>
      </w:r>
    </w:p>
    <w:p w14:paraId="0A60019F" w14:textId="77777777" w:rsidR="001F4697" w:rsidRPr="001F4697" w:rsidRDefault="001F4697" w:rsidP="001F4697">
      <w:pPr>
        <w:spacing w:after="0" w:line="240" w:lineRule="auto"/>
        <w:jc w:val="center"/>
        <w:rPr>
          <w:rFonts w:ascii="Times New Roman" w:eastAsia="Times New Roman" w:hAnsi="Times New Roman" w:cs="Times New Roman"/>
          <w:b/>
          <w:color w:val="000000"/>
          <w:sz w:val="24"/>
          <w:szCs w:val="20"/>
          <w:lang w:eastAsia="ru-RU"/>
        </w:rPr>
      </w:pPr>
      <w:r w:rsidRPr="001F4697">
        <w:rPr>
          <w:rFonts w:ascii="Times New Roman" w:eastAsia="Times New Roman" w:hAnsi="Times New Roman" w:cs="Times New Roman"/>
          <w:b/>
          <w:color w:val="000000"/>
          <w:sz w:val="24"/>
          <w:szCs w:val="20"/>
          <w:lang w:eastAsia="ru-RU"/>
        </w:rPr>
        <w:t xml:space="preserve"> ДОГОВОРА АРЕНДЫ МУНИЦИПАЛЬНОГО ИМУЩЕСТВА</w:t>
      </w:r>
    </w:p>
    <w:p w14:paraId="202AEBBC" w14:textId="77777777" w:rsidR="001F4697" w:rsidRPr="001F4697" w:rsidRDefault="001F4697" w:rsidP="001F4697">
      <w:pPr>
        <w:spacing w:after="0" w:line="240" w:lineRule="auto"/>
        <w:jc w:val="center"/>
        <w:rPr>
          <w:rFonts w:ascii="Times New Roman" w:eastAsia="Times New Roman" w:hAnsi="Times New Roman" w:cs="Times New Roman"/>
          <w:b/>
          <w:color w:val="000000"/>
          <w:sz w:val="24"/>
          <w:szCs w:val="20"/>
          <w:lang w:eastAsia="ru-RU"/>
        </w:rPr>
      </w:pPr>
      <w:r w:rsidRPr="001F4697">
        <w:rPr>
          <w:rFonts w:ascii="Times New Roman" w:eastAsia="Times New Roman" w:hAnsi="Times New Roman" w:cs="Times New Roman"/>
          <w:b/>
          <w:color w:val="000000"/>
          <w:sz w:val="24"/>
          <w:szCs w:val="20"/>
          <w:lang w:eastAsia="ru-RU"/>
        </w:rPr>
        <w:t>МУНИЦИПАЛЬНОГО ОБРАЗОВАНИЯ  КАШИНСКИЙ МУНИЦИПАЛЬНЫЙ ОКРУГ ТВЕРСКОЙ ОБЛАСТИ</w:t>
      </w:r>
    </w:p>
    <w:p w14:paraId="29A23CE7" w14:textId="77777777" w:rsidR="001F4697" w:rsidRPr="001F4697" w:rsidRDefault="001F4697" w:rsidP="001F4697">
      <w:pPr>
        <w:spacing w:after="0" w:line="240" w:lineRule="auto"/>
        <w:jc w:val="center"/>
        <w:rPr>
          <w:rFonts w:ascii="Times New Roman" w:hAnsi="Times New Roman"/>
          <w:b/>
        </w:rPr>
      </w:pPr>
      <w:r w:rsidRPr="001F4697">
        <w:rPr>
          <w:rFonts w:ascii="Times New Roman" w:eastAsia="Times New Roman" w:hAnsi="Times New Roman" w:cs="Times New Roman"/>
          <w:b/>
          <w:color w:val="000000"/>
          <w:szCs w:val="20"/>
          <w:lang w:eastAsia="ru-RU"/>
        </w:rPr>
        <w:t xml:space="preserve"> </w:t>
      </w:r>
      <w:r w:rsidRPr="001F4697">
        <w:rPr>
          <w:rFonts w:ascii="Times New Roman" w:hAnsi="Times New Roman"/>
          <w:b/>
        </w:rPr>
        <w:t>(для  субъектов малого и среднего предпринимательства и организаций, образующих инфраструктуру поддержки субъектов малого и среднего предпринимательства)</w:t>
      </w:r>
      <w:r w:rsidRPr="001F4697">
        <w:t xml:space="preserve"> </w:t>
      </w:r>
    </w:p>
    <w:p w14:paraId="500726D6" w14:textId="77777777" w:rsidR="001F4697" w:rsidRPr="001F4697" w:rsidRDefault="001F4697" w:rsidP="001F4697">
      <w:pPr>
        <w:spacing w:after="0" w:line="240" w:lineRule="auto"/>
        <w:jc w:val="center"/>
        <w:rPr>
          <w:rFonts w:ascii="Times New Roman" w:eastAsia="Times New Roman" w:hAnsi="Times New Roman" w:cs="Times New Roman"/>
          <w:b/>
          <w:color w:val="000000"/>
          <w:szCs w:val="20"/>
          <w:lang w:eastAsia="ru-RU"/>
        </w:rPr>
      </w:pPr>
    </w:p>
    <w:p w14:paraId="3D69AD12"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Сведения о заявителе:</w:t>
      </w:r>
    </w:p>
    <w:p w14:paraId="1A215067"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ФИО _________________________________________</w:t>
      </w:r>
    </w:p>
    <w:p w14:paraId="0B163020"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Паспортные данные:_____серия ____ номер ________, выдан___________(кем выдан)____________</w:t>
      </w:r>
    </w:p>
    <w:p w14:paraId="6D40F1A5"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Место регистрации: обл. _______г. ________, улица ____________, дом ________________________</w:t>
      </w:r>
    </w:p>
    <w:p w14:paraId="6F8345B8"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Место проживания (если совпадает с местом регистрации ставим «совпадает») :_________________</w:t>
      </w:r>
    </w:p>
    <w:p w14:paraId="1A168A93"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Номер контактного телефона ___________________________________________________________</w:t>
      </w:r>
    </w:p>
    <w:p w14:paraId="6DCEDE13"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Электронная почта____________________ИНН________________ ____________________________</w:t>
      </w:r>
    </w:p>
    <w:p w14:paraId="342A7358"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Сведения о лице, действующего от имени заявителя:</w:t>
      </w:r>
    </w:p>
    <w:p w14:paraId="5B97B4EF"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 xml:space="preserve">____________________________________________________________________________________, </w:t>
      </w:r>
    </w:p>
    <w:p w14:paraId="660516FA"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 xml:space="preserve">действующий (щая) на основании доверенности  № ____________ от «_____» _________________,  </w:t>
      </w:r>
    </w:p>
    <w:p w14:paraId="6C4F7312"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 xml:space="preserve">ознакомившись с документацией о проведении аукциона на право заключения договора аренды </w:t>
      </w:r>
      <w:bookmarkStart w:id="6" w:name="_Hlk152590757"/>
      <w:r w:rsidRPr="001F4697">
        <w:rPr>
          <w:rFonts w:ascii="Times New Roman" w:eastAsia="Times New Roman" w:hAnsi="Times New Roman" w:cs="Times New Roman"/>
          <w:color w:val="000000"/>
          <w:sz w:val="24"/>
          <w:szCs w:val="20"/>
          <w:lang w:eastAsia="ru-RU"/>
        </w:rPr>
        <w:t xml:space="preserve">нежилого помещения:Кашинский м.о.,_____________, улица ___________________, дом ___, площадью ____ кв.м., </w:t>
      </w:r>
    </w:p>
    <w:p w14:paraId="3EFE7C37"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лот №_____________________________________________________________________________</w:t>
      </w:r>
    </w:p>
    <w:p w14:paraId="43F01B6D"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(объект: помещение /строение/, площадь, адрес, лот)</w:t>
      </w:r>
      <w:bookmarkEnd w:id="6"/>
    </w:p>
    <w:p w14:paraId="6D590F71"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p>
    <w:p w14:paraId="0CB26301" w14:textId="77777777" w:rsidR="001F4697" w:rsidRPr="001F4697" w:rsidRDefault="001F4697" w:rsidP="001F4697">
      <w:pPr>
        <w:spacing w:after="0" w:line="240" w:lineRule="auto"/>
        <w:jc w:val="both"/>
        <w:rPr>
          <w:rFonts w:ascii="Times New Roman" w:eastAsia="Times New Roman" w:hAnsi="Times New Roman" w:cs="Times New Roman"/>
          <w:color w:val="000000"/>
          <w:sz w:val="20"/>
          <w:szCs w:val="20"/>
          <w:lang w:eastAsia="ru-RU"/>
        </w:rPr>
      </w:pPr>
      <w:r w:rsidRPr="001F4697">
        <w:rPr>
          <w:rFonts w:ascii="Times New Roman" w:eastAsia="Times New Roman" w:hAnsi="Times New Roman" w:cs="Times New Roman"/>
          <w:color w:val="000000"/>
          <w:sz w:val="20"/>
          <w:szCs w:val="20"/>
          <w:lang w:eastAsia="ru-RU"/>
        </w:rPr>
        <w:t>Настоящей заявкой на участие в аукционе заявитель:</w:t>
      </w:r>
    </w:p>
    <w:p w14:paraId="328CE811" w14:textId="77777777" w:rsidR="001F4697" w:rsidRPr="001F4697" w:rsidRDefault="001F4697" w:rsidP="001F4697">
      <w:pPr>
        <w:spacing w:after="0" w:line="240" w:lineRule="auto"/>
        <w:jc w:val="both"/>
        <w:rPr>
          <w:rFonts w:ascii="Times New Roman" w:eastAsia="Times New Roman" w:hAnsi="Times New Roman" w:cs="Times New Roman"/>
          <w:color w:val="000000"/>
          <w:sz w:val="20"/>
          <w:szCs w:val="20"/>
          <w:lang w:eastAsia="ru-RU"/>
        </w:rPr>
      </w:pPr>
      <w:r w:rsidRPr="001F4697">
        <w:rPr>
          <w:rFonts w:ascii="Times New Roman" w:eastAsia="Times New Roman" w:hAnsi="Times New Roman" w:cs="Times New Roman"/>
          <w:color w:val="000000"/>
          <w:sz w:val="20"/>
          <w:szCs w:val="20"/>
          <w:lang w:eastAsia="ru-RU"/>
        </w:rPr>
        <w:t>-  гарантирует достоверность представленной в заявке информации и подтверждает право Организатора торгов (Арендодателя), не противоречащее требованию при формировании равных для всех участников аукциона условий, запрашивать в уполномоченных органах власти информацию, уточняющую представленные в ней сведения.</w:t>
      </w:r>
    </w:p>
    <w:p w14:paraId="62AFB1AF" w14:textId="77777777" w:rsidR="001F4697" w:rsidRPr="001F4697" w:rsidRDefault="001F4697" w:rsidP="001F4697">
      <w:pPr>
        <w:spacing w:after="0" w:line="240" w:lineRule="auto"/>
        <w:jc w:val="both"/>
        <w:rPr>
          <w:rFonts w:ascii="Times New Roman" w:eastAsia="Times New Roman" w:hAnsi="Times New Roman" w:cs="Times New Roman"/>
          <w:color w:val="000000"/>
          <w:sz w:val="20"/>
          <w:szCs w:val="20"/>
          <w:lang w:eastAsia="ru-RU"/>
        </w:rPr>
      </w:pPr>
      <w:r w:rsidRPr="001F4697">
        <w:rPr>
          <w:rFonts w:ascii="Times New Roman" w:eastAsia="Times New Roman" w:hAnsi="Times New Roman" w:cs="Times New Roman"/>
          <w:color w:val="000000"/>
          <w:sz w:val="20"/>
          <w:szCs w:val="20"/>
          <w:lang w:eastAsia="ru-RU"/>
        </w:rPr>
        <w:t>- обязуется соблюдать условия аукциона, содержащиеся в информационном сообщении о проведении аукциона, размещенном на официальном сайте Российской Федерации в сети "Интернет" для размещения информации о проведении торгов, определенном Правительством Российской Федерации - ГИС Торги, на официальном сайте Кашинского муниципального округа Тверской области, а также порядок проведения аукциона, установленный действующим законодательством.</w:t>
      </w:r>
    </w:p>
    <w:p w14:paraId="09407ACB" w14:textId="77777777" w:rsidR="001F4697" w:rsidRPr="001F4697" w:rsidRDefault="001F4697" w:rsidP="001F4697">
      <w:pPr>
        <w:spacing w:after="0" w:line="240" w:lineRule="auto"/>
        <w:jc w:val="both"/>
        <w:rPr>
          <w:rFonts w:ascii="Times New Roman" w:eastAsia="Times New Roman" w:hAnsi="Times New Roman" w:cs="Times New Roman"/>
          <w:color w:val="000000"/>
          <w:sz w:val="20"/>
          <w:szCs w:val="20"/>
          <w:lang w:eastAsia="ru-RU"/>
        </w:rPr>
      </w:pPr>
      <w:r w:rsidRPr="001F4697">
        <w:rPr>
          <w:rFonts w:ascii="Times New Roman" w:eastAsia="Times New Roman" w:hAnsi="Times New Roman" w:cs="Times New Roman"/>
          <w:color w:val="000000"/>
          <w:sz w:val="20"/>
          <w:szCs w:val="20"/>
          <w:lang w:eastAsia="ru-RU"/>
        </w:rPr>
        <w:t>- подтверждает, что осведомлен о техническом состоянии объекта недвижимости, не имеет претензий к его фактическому состоянию.</w:t>
      </w:r>
    </w:p>
    <w:p w14:paraId="09B366A9" w14:textId="77777777" w:rsidR="001F4697" w:rsidRPr="001F4697" w:rsidRDefault="001F4697" w:rsidP="001F4697">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1F4697">
        <w:rPr>
          <w:rFonts w:ascii="Times New Roman" w:eastAsia="Times New Roman" w:hAnsi="Times New Roman" w:cs="Times New Roman"/>
          <w:color w:val="000000"/>
          <w:sz w:val="20"/>
          <w:szCs w:val="20"/>
          <w:lang w:eastAsia="ru-RU"/>
        </w:rPr>
        <w:t>В случае признания победителем аукциона заявитель берет на себя обязательство подписать договор аренды с Арендодателем в соответствии с требованиями документации об аукционе и своим предложением о цене договора. Договор аренды заключается в электронной форме, и подписывается усиленной квалифицированной электронной подписью сторон договора.  Договор аренды должен быть подписан лицом, с которым заключается договор аренды в течение 5 дней, с даты размещения организатором аукциона проекта договора.</w:t>
      </w:r>
    </w:p>
    <w:p w14:paraId="42761B9D" w14:textId="77777777" w:rsidR="001F4697" w:rsidRPr="001F4697" w:rsidRDefault="001F4697" w:rsidP="001F4697">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1F4697">
        <w:rPr>
          <w:rFonts w:ascii="Times New Roman" w:eastAsia="Times New Roman" w:hAnsi="Times New Roman" w:cs="Times New Roman"/>
          <w:color w:val="000000"/>
          <w:sz w:val="20"/>
          <w:szCs w:val="20"/>
          <w:lang w:eastAsia="ru-RU"/>
        </w:rPr>
        <w:t>В случае, если победитель аукциона уклонился от заключения договора, заключение договора осуществляется с участником аукциона, сделавшим предпоследнее предложение о цене договора, который должен подписать договор в течение 5 дней, с даты размещения организатором аукциона проекта договора.</w:t>
      </w:r>
    </w:p>
    <w:p w14:paraId="480E350B" w14:textId="77777777" w:rsidR="001F4697" w:rsidRPr="001F4697" w:rsidRDefault="001F4697" w:rsidP="001F4697">
      <w:pPr>
        <w:widowControl w:val="0"/>
        <w:spacing w:after="0" w:line="240" w:lineRule="auto"/>
        <w:ind w:firstLine="709"/>
        <w:jc w:val="both"/>
        <w:rPr>
          <w:rFonts w:ascii="Times New Roman" w:eastAsia="Times New Roman" w:hAnsi="Times New Roman" w:cs="Times New Roman"/>
          <w:color w:val="000000"/>
          <w:sz w:val="20"/>
          <w:szCs w:val="20"/>
          <w:lang w:eastAsia="ru-RU"/>
        </w:rPr>
      </w:pPr>
      <w:r w:rsidRPr="001F4697">
        <w:rPr>
          <w:rFonts w:ascii="Times New Roman" w:eastAsia="Times New Roman" w:hAnsi="Times New Roman" w:cs="Times New Roman"/>
          <w:color w:val="000000"/>
          <w:sz w:val="20"/>
          <w:szCs w:val="20"/>
          <w:lang w:eastAsia="ru-RU"/>
        </w:rPr>
        <w:t>В случае, если аукцион признан несостоявшимся по причине подачи заявки на участие в аукционе только одним заявителем (далее - единственный заявитель на участие в аукционе), либо признания участником аукциона только одного заявителя (далее - единственный участник аукциона), с единственным заявителем на участие в аукционе, в случае, если его заявка соответствует требованиям и условиям, предусмотренным документацией об аукционе, либо с единственным участником аукциона организатор аукциона обязан заключить договор на условиях и по цене, которые предусмотрены заявкой на участие в аукционе и документацией об аукционе, но по цене не менее начальной (минимальной) цены договора (лота), указанной в извещении о проведении аукциона. При этом заключение договора для единственного заявителя на участие в аукционе, единственного участника аукциона, является обязательным</w:t>
      </w:r>
    </w:p>
    <w:p w14:paraId="6415CD1F" w14:textId="77777777" w:rsidR="001F4697" w:rsidRPr="001F4697" w:rsidRDefault="001F4697" w:rsidP="001F4697">
      <w:pPr>
        <w:spacing w:after="0" w:line="240" w:lineRule="auto"/>
        <w:ind w:firstLine="709"/>
        <w:jc w:val="both"/>
        <w:rPr>
          <w:rFonts w:ascii="Times New Roman" w:eastAsia="Times New Roman" w:hAnsi="Times New Roman" w:cs="Times New Roman"/>
          <w:color w:val="000000"/>
          <w:sz w:val="20"/>
          <w:szCs w:val="20"/>
          <w:lang w:eastAsia="ru-RU"/>
        </w:rPr>
      </w:pPr>
      <w:r w:rsidRPr="001F4697">
        <w:rPr>
          <w:rFonts w:ascii="Times New Roman" w:eastAsia="Times New Roman" w:hAnsi="Times New Roman" w:cs="Times New Roman"/>
          <w:color w:val="000000"/>
          <w:sz w:val="20"/>
          <w:szCs w:val="20"/>
          <w:lang w:eastAsia="ru-RU"/>
        </w:rPr>
        <w:t>Уплачивать арендную плату, определенную по результатам аукциона, в сроки и в порядке, установленные договором аренды.</w:t>
      </w:r>
    </w:p>
    <w:p w14:paraId="336B0E35" w14:textId="77777777" w:rsidR="001F4697" w:rsidRPr="001F4697" w:rsidRDefault="001F4697" w:rsidP="001F4697">
      <w:pPr>
        <w:spacing w:after="0" w:line="240" w:lineRule="auto"/>
        <w:ind w:firstLine="709"/>
        <w:jc w:val="both"/>
        <w:rPr>
          <w:rFonts w:ascii="Times New Roman" w:eastAsia="Times New Roman" w:hAnsi="Times New Roman" w:cs="Times New Roman"/>
          <w:color w:val="000000"/>
          <w:sz w:val="20"/>
          <w:szCs w:val="20"/>
          <w:lang w:eastAsia="ru-RU"/>
        </w:rPr>
      </w:pPr>
      <w:r w:rsidRPr="001F4697">
        <w:rPr>
          <w:rFonts w:ascii="Times New Roman" w:eastAsia="Times New Roman" w:hAnsi="Times New Roman" w:cs="Times New Roman"/>
          <w:color w:val="000000"/>
          <w:sz w:val="20"/>
          <w:szCs w:val="20"/>
          <w:lang w:eastAsia="ru-RU"/>
        </w:rPr>
        <w:t xml:space="preserve"> В соответствии с Федеральным законом от 27.07.2006 № 152-ФЗ «О персональных данных», подавая заявку, Претендент дает согласие на обработку персональных данных.</w:t>
      </w:r>
    </w:p>
    <w:p w14:paraId="2D0CC8F8"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 xml:space="preserve"> «____»_____________  ________________________________________________</w:t>
      </w:r>
    </w:p>
    <w:p w14:paraId="5E869108" w14:textId="77777777" w:rsidR="001F4697" w:rsidRPr="001F4697" w:rsidRDefault="001F4697" w:rsidP="001F4697">
      <w:pPr>
        <w:spacing w:after="0" w:line="240" w:lineRule="auto"/>
        <w:jc w:val="both"/>
        <w:rPr>
          <w:rFonts w:ascii="Times New Roman" w:eastAsia="Times New Roman" w:hAnsi="Times New Roman" w:cs="Times New Roman"/>
          <w:color w:val="000000"/>
          <w:sz w:val="24"/>
          <w:szCs w:val="20"/>
          <w:lang w:eastAsia="ru-RU"/>
        </w:rPr>
      </w:pPr>
      <w:r w:rsidRPr="001F4697">
        <w:rPr>
          <w:rFonts w:ascii="Times New Roman" w:eastAsia="Times New Roman" w:hAnsi="Times New Roman" w:cs="Times New Roman"/>
          <w:color w:val="000000"/>
          <w:sz w:val="24"/>
          <w:szCs w:val="20"/>
          <w:lang w:eastAsia="ru-RU"/>
        </w:rPr>
        <w:t xml:space="preserve">                                                                                       (подпись, ФИО)                                                   </w:t>
      </w:r>
    </w:p>
    <w:p w14:paraId="17F48990"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1B4E0CA4"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Приложение № 3</w:t>
      </w:r>
    </w:p>
    <w:p w14:paraId="1C47B351" w14:textId="77777777" w:rsidR="000354DC" w:rsidRPr="000354DC" w:rsidRDefault="000354DC" w:rsidP="000354DC">
      <w:pPr>
        <w:spacing w:after="0" w:line="240" w:lineRule="auto"/>
        <w:jc w:val="right"/>
        <w:rPr>
          <w:rFonts w:ascii="Times New Roman" w:eastAsia="Times New Roman" w:hAnsi="Times New Roman" w:cs="Times New Roman"/>
          <w:color w:val="000000"/>
          <w:sz w:val="24"/>
          <w:szCs w:val="20"/>
          <w:lang w:eastAsia="ru-RU"/>
        </w:rPr>
      </w:pPr>
    </w:p>
    <w:p w14:paraId="05B6E5B3" w14:textId="77777777" w:rsidR="000354DC" w:rsidRPr="000354DC" w:rsidRDefault="000354DC" w:rsidP="000354DC">
      <w:pPr>
        <w:spacing w:after="0" w:line="240" w:lineRule="auto"/>
        <w:jc w:val="center"/>
        <w:rPr>
          <w:rFonts w:ascii="Times New Roman" w:eastAsia="Times New Roman" w:hAnsi="Times New Roman" w:cs="Times New Roman"/>
          <w:color w:val="000000"/>
          <w:sz w:val="24"/>
          <w:szCs w:val="20"/>
          <w:lang w:eastAsia="ru-RU"/>
        </w:rPr>
      </w:pPr>
      <w:bookmarkStart w:id="7" w:name="_Hlk152600558"/>
    </w:p>
    <w:p w14:paraId="5496AB24" w14:textId="77777777" w:rsidR="000354DC" w:rsidRPr="000354DC" w:rsidRDefault="000354DC" w:rsidP="000354DC">
      <w:pPr>
        <w:spacing w:after="0" w:line="264" w:lineRule="auto"/>
        <w:jc w:val="center"/>
        <w:rPr>
          <w:rFonts w:ascii="Times New Roman" w:eastAsia="Times New Roman" w:hAnsi="Times New Roman" w:cs="Times New Roman"/>
          <w:b/>
          <w:color w:val="000000"/>
          <w:sz w:val="24"/>
          <w:szCs w:val="20"/>
          <w:u w:val="single"/>
          <w:lang w:eastAsia="ru-RU"/>
        </w:rPr>
      </w:pPr>
      <w:r w:rsidRPr="000354DC">
        <w:rPr>
          <w:rFonts w:ascii="Times New Roman" w:eastAsia="Times New Roman" w:hAnsi="Times New Roman" w:cs="Times New Roman"/>
          <w:b/>
          <w:color w:val="000000"/>
          <w:sz w:val="24"/>
          <w:szCs w:val="20"/>
          <w:lang w:eastAsia="ru-RU"/>
        </w:rPr>
        <w:t xml:space="preserve">ДОГОВОР АРЕНДЫ №  </w:t>
      </w:r>
    </w:p>
    <w:p w14:paraId="333056E0" w14:textId="77777777" w:rsidR="000354DC" w:rsidRPr="000354DC" w:rsidRDefault="000354DC" w:rsidP="000354DC">
      <w:pPr>
        <w:spacing w:after="0" w:line="264"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объекта нежилого фонда</w:t>
      </w:r>
    </w:p>
    <w:p w14:paraId="60819E33" w14:textId="77777777" w:rsidR="000354DC" w:rsidRPr="000354DC" w:rsidRDefault="000354DC" w:rsidP="000354DC">
      <w:pPr>
        <w:tabs>
          <w:tab w:val="right" w:pos="10206"/>
        </w:tabs>
        <w:spacing w:before="120" w:after="120" w:line="264" w:lineRule="auto"/>
        <w:rPr>
          <w:rFonts w:ascii="Times New Roman" w:eastAsia="Times New Roman" w:hAnsi="Times New Roman" w:cs="Times New Roman"/>
          <w:color w:val="000000"/>
          <w:sz w:val="24"/>
          <w:szCs w:val="20"/>
          <w:u w:val="single"/>
          <w:lang w:eastAsia="ru-RU"/>
        </w:rPr>
      </w:pPr>
      <w:r w:rsidRPr="000354DC">
        <w:rPr>
          <w:rFonts w:ascii="Times New Roman" w:eastAsia="Times New Roman" w:hAnsi="Times New Roman" w:cs="Times New Roman"/>
          <w:color w:val="000000"/>
          <w:sz w:val="24"/>
          <w:szCs w:val="20"/>
          <w:lang w:eastAsia="ru-RU"/>
        </w:rPr>
        <w:t>Тверская обл., г. Кашин                                                                                    «___»  __________ 20    г.</w:t>
      </w:r>
    </w:p>
    <w:p w14:paraId="679EE7A9" w14:textId="77777777" w:rsidR="000354DC" w:rsidRPr="000354DC" w:rsidRDefault="000354DC" w:rsidP="000354DC">
      <w:pPr>
        <w:spacing w:after="0" w:line="264" w:lineRule="auto"/>
        <w:jc w:val="center"/>
        <w:rPr>
          <w:rFonts w:ascii="Times New Roman" w:eastAsia="Times New Roman" w:hAnsi="Times New Roman" w:cs="Times New Roman"/>
          <w:b/>
          <w:color w:val="000000"/>
          <w:sz w:val="24"/>
          <w:szCs w:val="20"/>
          <w:lang w:eastAsia="ru-RU"/>
        </w:rPr>
      </w:pPr>
    </w:p>
    <w:p w14:paraId="562A3621" w14:textId="3606D1C6"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w:t>
      </w:r>
      <w:r w:rsidR="00E812D8">
        <w:rPr>
          <w:rFonts w:ascii="Times New Roman" w:hAnsi="Times New Roman"/>
          <w:b/>
          <w:sz w:val="24"/>
        </w:rPr>
        <w:t xml:space="preserve">           </w:t>
      </w:r>
      <w:r w:rsidR="00E812D8">
        <w:rPr>
          <w:rFonts w:ascii="Times New Roman" w:hAnsi="Times New Roman"/>
          <w:sz w:val="24"/>
        </w:rPr>
        <w:t xml:space="preserve">На основании протокола __________________открытого аукциона на право заключения договора аренды муниципального имущества муниципального образования Кашинский </w:t>
      </w:r>
      <w:r w:rsidR="001F4697">
        <w:rPr>
          <w:rFonts w:ascii="Times New Roman" w:hAnsi="Times New Roman"/>
          <w:sz w:val="24"/>
        </w:rPr>
        <w:t>муниципальный</w:t>
      </w:r>
      <w:r w:rsidR="00E812D8">
        <w:rPr>
          <w:rFonts w:ascii="Times New Roman" w:hAnsi="Times New Roman"/>
          <w:sz w:val="24"/>
        </w:rPr>
        <w:t xml:space="preserve"> округ Тверской области, включенного в перечень, предусмотренный частью 4 статьи 18 Федерального закона от 24.07.2007 №209-ФЗ «О развитии малого и среднего предпринимательства в Российской Федерации» от 13.07.2023,в электронной форме,</w:t>
      </w:r>
      <w:r w:rsidR="00E812D8"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 xml:space="preserve">______________________, </w:t>
      </w:r>
      <w:r w:rsidR="001F4697" w:rsidRPr="000354DC">
        <w:rPr>
          <w:rFonts w:ascii="Times New Roman" w:eastAsia="Times New Roman" w:hAnsi="Times New Roman" w:cs="Times New Roman"/>
          <w:color w:val="000000"/>
          <w:sz w:val="24"/>
          <w:szCs w:val="20"/>
          <w:lang w:eastAsia="ru-RU"/>
        </w:rPr>
        <w:t xml:space="preserve">Комитет по управлению имуществом Администрации Кашинского </w:t>
      </w:r>
      <w:r w:rsidR="001F4697">
        <w:rPr>
          <w:rFonts w:ascii="Times New Roman" w:eastAsia="Times New Roman" w:hAnsi="Times New Roman" w:cs="Times New Roman"/>
          <w:color w:val="000000"/>
          <w:sz w:val="24"/>
          <w:szCs w:val="20"/>
          <w:lang w:eastAsia="ru-RU"/>
        </w:rPr>
        <w:t>муниципального</w:t>
      </w:r>
      <w:r w:rsidR="001F4697" w:rsidRPr="000354DC">
        <w:rPr>
          <w:rFonts w:ascii="Times New Roman" w:eastAsia="Times New Roman" w:hAnsi="Times New Roman" w:cs="Times New Roman"/>
          <w:color w:val="000000"/>
          <w:sz w:val="24"/>
          <w:szCs w:val="20"/>
          <w:lang w:eastAsia="ru-RU"/>
        </w:rPr>
        <w:t xml:space="preserve"> округа</w:t>
      </w:r>
      <w:r w:rsidR="001F4697">
        <w:rPr>
          <w:rFonts w:ascii="Times New Roman" w:eastAsia="Times New Roman" w:hAnsi="Times New Roman" w:cs="Times New Roman"/>
          <w:color w:val="000000"/>
          <w:sz w:val="24"/>
          <w:szCs w:val="20"/>
          <w:lang w:eastAsia="ru-RU"/>
        </w:rPr>
        <w:t xml:space="preserve"> Тверской области</w:t>
      </w:r>
      <w:r w:rsidR="001F4697" w:rsidRPr="000354DC">
        <w:rPr>
          <w:rFonts w:ascii="Times New Roman" w:eastAsia="Times New Roman" w:hAnsi="Times New Roman" w:cs="Times New Roman"/>
          <w:color w:val="000000"/>
          <w:sz w:val="24"/>
          <w:szCs w:val="20"/>
          <w:lang w:eastAsia="ru-RU"/>
        </w:rPr>
        <w:t xml:space="preserve">, именуемый в дальнейшем «Арендодатель», в лице председателя </w:t>
      </w:r>
      <w:r w:rsidR="001F4697">
        <w:rPr>
          <w:rFonts w:ascii="Times New Roman" w:eastAsia="Times New Roman" w:hAnsi="Times New Roman" w:cs="Times New Roman"/>
          <w:color w:val="000000"/>
          <w:sz w:val="24"/>
          <w:szCs w:val="20"/>
          <w:lang w:eastAsia="ru-RU"/>
        </w:rPr>
        <w:t>Стионовой Ольги Алексеевны</w:t>
      </w:r>
      <w:r w:rsidR="001F4697" w:rsidRPr="000354DC">
        <w:rPr>
          <w:rFonts w:ascii="Times New Roman" w:eastAsia="Times New Roman" w:hAnsi="Times New Roman" w:cs="Times New Roman"/>
          <w:color w:val="000000"/>
          <w:sz w:val="24"/>
          <w:szCs w:val="20"/>
          <w:lang w:eastAsia="ru-RU"/>
        </w:rPr>
        <w:t>, действующе</w:t>
      </w:r>
      <w:r w:rsidR="001F4697">
        <w:rPr>
          <w:rFonts w:ascii="Times New Roman" w:eastAsia="Times New Roman" w:hAnsi="Times New Roman" w:cs="Times New Roman"/>
          <w:color w:val="000000"/>
          <w:sz w:val="24"/>
          <w:szCs w:val="20"/>
          <w:lang w:eastAsia="ru-RU"/>
        </w:rPr>
        <w:t>го</w:t>
      </w:r>
      <w:r w:rsidR="001F4697" w:rsidRPr="000354DC">
        <w:rPr>
          <w:rFonts w:ascii="Times New Roman" w:eastAsia="Times New Roman" w:hAnsi="Times New Roman" w:cs="Times New Roman"/>
          <w:color w:val="000000"/>
          <w:sz w:val="24"/>
          <w:szCs w:val="20"/>
          <w:lang w:eastAsia="ru-RU"/>
        </w:rPr>
        <w:t xml:space="preserve"> на основании Положения о Комитете</w:t>
      </w:r>
      <w:r w:rsidR="001F4697">
        <w:rPr>
          <w:rFonts w:ascii="Times New Roman" w:eastAsia="Times New Roman" w:hAnsi="Times New Roman" w:cs="Times New Roman"/>
          <w:color w:val="000000"/>
          <w:sz w:val="24"/>
          <w:szCs w:val="20"/>
          <w:lang w:eastAsia="ru-RU"/>
        </w:rPr>
        <w:t xml:space="preserve">, </w:t>
      </w:r>
      <w:r w:rsidR="001F4697" w:rsidRPr="000354DC">
        <w:rPr>
          <w:rFonts w:ascii="Times New Roman" w:eastAsia="Times New Roman" w:hAnsi="Times New Roman" w:cs="Times New Roman"/>
          <w:color w:val="000000"/>
          <w:sz w:val="24"/>
          <w:szCs w:val="20"/>
          <w:lang w:eastAsia="ru-RU"/>
        </w:rPr>
        <w:t>утвержденного решением Кашинской городской Думы  от 2</w:t>
      </w:r>
      <w:r w:rsidR="001F4697">
        <w:rPr>
          <w:rFonts w:ascii="Times New Roman" w:eastAsia="Times New Roman" w:hAnsi="Times New Roman" w:cs="Times New Roman"/>
          <w:color w:val="000000"/>
          <w:sz w:val="24"/>
          <w:szCs w:val="20"/>
          <w:lang w:eastAsia="ru-RU"/>
        </w:rPr>
        <w:t>7</w:t>
      </w:r>
      <w:r w:rsidR="001F4697" w:rsidRPr="000354DC">
        <w:rPr>
          <w:rFonts w:ascii="Times New Roman" w:eastAsia="Times New Roman" w:hAnsi="Times New Roman" w:cs="Times New Roman"/>
          <w:color w:val="000000"/>
          <w:sz w:val="24"/>
          <w:szCs w:val="20"/>
          <w:lang w:eastAsia="ru-RU"/>
        </w:rPr>
        <w:t>.12.20</w:t>
      </w:r>
      <w:r w:rsidR="001F4697">
        <w:rPr>
          <w:rFonts w:ascii="Times New Roman" w:eastAsia="Times New Roman" w:hAnsi="Times New Roman" w:cs="Times New Roman"/>
          <w:color w:val="000000"/>
          <w:sz w:val="24"/>
          <w:szCs w:val="20"/>
          <w:lang w:eastAsia="ru-RU"/>
        </w:rPr>
        <w:t>24</w:t>
      </w:r>
      <w:r w:rsidR="001F4697" w:rsidRPr="000354DC">
        <w:rPr>
          <w:rFonts w:ascii="Times New Roman" w:eastAsia="Times New Roman" w:hAnsi="Times New Roman" w:cs="Times New Roman"/>
          <w:color w:val="000000"/>
          <w:sz w:val="24"/>
          <w:szCs w:val="20"/>
          <w:lang w:eastAsia="ru-RU"/>
        </w:rPr>
        <w:t xml:space="preserve"> № </w:t>
      </w:r>
      <w:r w:rsidR="001F4697">
        <w:rPr>
          <w:rFonts w:ascii="Times New Roman" w:eastAsia="Times New Roman" w:hAnsi="Times New Roman" w:cs="Times New Roman"/>
          <w:color w:val="000000"/>
          <w:sz w:val="24"/>
          <w:szCs w:val="20"/>
          <w:lang w:eastAsia="ru-RU"/>
        </w:rPr>
        <w:t>111</w:t>
      </w:r>
      <w:r w:rsidR="001F4697" w:rsidRPr="000354DC">
        <w:rPr>
          <w:rFonts w:ascii="Times New Roman" w:eastAsia="Times New Roman" w:hAnsi="Times New Roman" w:cs="Times New Roman"/>
          <w:color w:val="000000"/>
          <w:sz w:val="24"/>
          <w:szCs w:val="20"/>
          <w:lang w:eastAsia="ru-RU"/>
        </w:rPr>
        <w:t xml:space="preserve">,  с одной стороны, и </w:t>
      </w:r>
      <w:r w:rsidRPr="000354DC">
        <w:rPr>
          <w:rFonts w:ascii="Times New Roman" w:eastAsia="Times New Roman" w:hAnsi="Times New Roman" w:cs="Times New Roman"/>
          <w:color w:val="000000"/>
          <w:sz w:val="24"/>
          <w:szCs w:val="20"/>
          <w:lang w:eastAsia="ru-RU"/>
        </w:rPr>
        <w:t xml:space="preserve">____________________________________________________________________________________,  именуемый в дальнейшем «Арендатор», с другой стороны, в дальнейшем совместно  именуемые Стороны, заключили настоящий Договор аренды объекта нежилого фонда (далее – «Договор») о нижеследующем:                       </w:t>
      </w:r>
    </w:p>
    <w:p w14:paraId="2C6B73DF"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1. Предмет Договора.</w:t>
      </w:r>
    </w:p>
    <w:p w14:paraId="3148EA5C" w14:textId="5FC85543" w:rsidR="000354DC" w:rsidRPr="000354DC" w:rsidRDefault="000354DC" w:rsidP="000354DC">
      <w:pPr>
        <w:spacing w:after="0" w:line="240" w:lineRule="auto"/>
        <w:ind w:firstLine="36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1.1 Арендодатель обязуется предоставить Арендатору за плату во временное пользование объект нежилого фонда, </w:t>
      </w:r>
      <w:r w:rsidR="00E812D8" w:rsidRPr="00E812D8">
        <w:rPr>
          <w:rFonts w:ascii="Times New Roman" w:eastAsia="Times New Roman" w:hAnsi="Times New Roman" w:cs="Times New Roman"/>
          <w:color w:val="000000"/>
          <w:sz w:val="24"/>
          <w:szCs w:val="20"/>
          <w:lang w:eastAsia="ru-RU"/>
        </w:rPr>
        <w:t xml:space="preserve">включенный в Перечень муниципального имущества муниципального образования Кашинский </w:t>
      </w:r>
      <w:r w:rsidR="001F4697">
        <w:rPr>
          <w:rFonts w:ascii="Times New Roman" w:eastAsia="Times New Roman" w:hAnsi="Times New Roman" w:cs="Times New Roman"/>
          <w:color w:val="000000"/>
          <w:sz w:val="24"/>
          <w:szCs w:val="20"/>
          <w:lang w:eastAsia="ru-RU"/>
        </w:rPr>
        <w:t>муниципальный</w:t>
      </w:r>
      <w:r w:rsidR="00E812D8" w:rsidRPr="00E812D8">
        <w:rPr>
          <w:rFonts w:ascii="Times New Roman" w:eastAsia="Times New Roman" w:hAnsi="Times New Roman" w:cs="Times New Roman"/>
          <w:color w:val="000000"/>
          <w:sz w:val="24"/>
          <w:szCs w:val="20"/>
          <w:lang w:eastAsia="ru-RU"/>
        </w:rPr>
        <w:t xml:space="preserve"> округ Тверской области,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предназначенного для предоставления во владение и (или) пользование на долгосрочной основе субъектам малого и среднего предпринимательства и организациям, образующим инфраструктуру поддержки субъектов малого и среднего предпринимательства, утвержденным постановлением Администрации Кашинского городского округа от 23.10.2019 № 784</w:t>
      </w:r>
      <w:r w:rsidR="00E812D8">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именуемый далее Объект:</w:t>
      </w:r>
    </w:p>
    <w:p w14:paraId="555395AD" w14:textId="77777777" w:rsidR="000354DC" w:rsidRPr="000354DC" w:rsidRDefault="000354DC" w:rsidP="000354DC">
      <w:pPr>
        <w:numPr>
          <w:ilvl w:val="0"/>
          <w:numId w:val="3"/>
        </w:num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_______________________________________________________________________________</w:t>
      </w:r>
    </w:p>
    <w:p w14:paraId="02A1E7EA"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1.2. Технические характеристики Объекта: _________________________________________. </w:t>
      </w:r>
    </w:p>
    <w:p w14:paraId="184ABC39"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1.3. Целевое назначение Объекта: __________________________________________________.</w:t>
      </w:r>
    </w:p>
    <w:p w14:paraId="0623A3BD" w14:textId="77777777" w:rsidR="000354DC" w:rsidRPr="000354DC" w:rsidRDefault="000354DC" w:rsidP="000354DC">
      <w:pPr>
        <w:spacing w:after="0" w:line="240" w:lineRule="auto"/>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1.4. Срок действия настоящего Договора: </w:t>
      </w:r>
      <w:r w:rsidRPr="000354DC">
        <w:rPr>
          <w:rFonts w:ascii="Times New Roman" w:eastAsia="Times New Roman" w:hAnsi="Times New Roman" w:cs="Times New Roman"/>
          <w:b/>
          <w:color w:val="000000"/>
          <w:sz w:val="24"/>
          <w:szCs w:val="20"/>
          <w:lang w:eastAsia="ru-RU"/>
        </w:rPr>
        <w:t>________________________</w:t>
      </w:r>
    </w:p>
    <w:p w14:paraId="204D49A7" w14:textId="77777777" w:rsidR="000354DC" w:rsidRPr="000354DC" w:rsidRDefault="000354DC" w:rsidP="000354DC">
      <w:pPr>
        <w:spacing w:after="0" w:line="240" w:lineRule="auto"/>
        <w:ind w:firstLine="426"/>
        <w:jc w:val="both"/>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1.5. Обременения (ограничения): _______________________________</w:t>
      </w:r>
    </w:p>
    <w:p w14:paraId="500F43CA" w14:textId="77777777" w:rsidR="000354DC" w:rsidRPr="000354DC" w:rsidRDefault="000354DC" w:rsidP="000354DC">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74A87818" w14:textId="77777777" w:rsidR="000354DC" w:rsidRPr="000354DC" w:rsidRDefault="000354DC" w:rsidP="000354DC">
      <w:pPr>
        <w:spacing w:after="0" w:line="240" w:lineRule="auto"/>
        <w:jc w:val="both"/>
        <w:rPr>
          <w:rFonts w:ascii="Times New Roman" w:eastAsia="Times New Roman" w:hAnsi="Times New Roman" w:cs="Times New Roman"/>
          <w:b/>
          <w:color w:val="000000"/>
          <w:sz w:val="24"/>
          <w:szCs w:val="20"/>
          <w:lang w:eastAsia="ru-RU"/>
        </w:rPr>
      </w:pPr>
      <w:r w:rsidRPr="000354DC">
        <w:rPr>
          <w:rFonts w:ascii="Bookman Old Style" w:eastAsia="Times New Roman" w:hAnsi="Bookman Old Style" w:cs="Times New Roman"/>
          <w:b/>
          <w:color w:val="000000"/>
          <w:sz w:val="24"/>
          <w:szCs w:val="20"/>
          <w:lang w:eastAsia="ru-RU"/>
        </w:rPr>
        <w:t xml:space="preserve">            </w:t>
      </w:r>
      <w:r w:rsidRPr="000354DC">
        <w:rPr>
          <w:rFonts w:ascii="Bookman Old Style" w:eastAsia="Times New Roman" w:hAnsi="Bookman Old Style" w:cs="Times New Roman"/>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 xml:space="preserve">      2. Передача Объекта.</w:t>
      </w:r>
    </w:p>
    <w:p w14:paraId="7E141724" w14:textId="77777777" w:rsidR="000354DC" w:rsidRPr="000354DC" w:rsidRDefault="000354DC" w:rsidP="000354DC">
      <w:pPr>
        <w:spacing w:after="0" w:line="240" w:lineRule="auto"/>
        <w:ind w:firstLine="567"/>
        <w:jc w:val="both"/>
        <w:rPr>
          <w:rFonts w:ascii="Times New Roman" w:eastAsia="Times New Roman" w:hAnsi="Times New Roman" w:cs="Times New Roman"/>
          <w:b/>
          <w:color w:val="000000"/>
          <w:sz w:val="24"/>
          <w:szCs w:val="20"/>
          <w:lang w:eastAsia="ru-RU"/>
        </w:rPr>
      </w:pPr>
    </w:p>
    <w:p w14:paraId="01E42E4B"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2.1. Передача Объекта в аренду  и его возврат  производится по передаточному акту. </w:t>
      </w:r>
    </w:p>
    <w:p w14:paraId="29D0B4CF"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2.2. Передаточный акт оформляется по количеству экземпляров настоящего Договора, подписывается  Сторонами и  скрепляется печатями.</w:t>
      </w:r>
    </w:p>
    <w:p w14:paraId="46B54091"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2.3 С момента подписания передаточного акта, последний становится неотъемлемой частью Договора.</w:t>
      </w:r>
    </w:p>
    <w:p w14:paraId="327AE394"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2.4. Техническая документация на объект не передается.</w:t>
      </w:r>
    </w:p>
    <w:p w14:paraId="2F7963A2" w14:textId="77777777" w:rsidR="001F4697"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2.5. </w:t>
      </w:r>
      <w:r>
        <w:rPr>
          <w:rFonts w:ascii="Times New Roman" w:eastAsia="Times New Roman" w:hAnsi="Times New Roman" w:cs="Times New Roman"/>
          <w:color w:val="000000"/>
          <w:sz w:val="24"/>
          <w:szCs w:val="20"/>
          <w:lang w:eastAsia="ru-RU"/>
        </w:rPr>
        <w:t>На момент подписания передаточного акта Арендатор подтверждает, что надлежащим образом идентифицировал и ознакомился с реальным состоянием Объекта в результате осмотра.</w:t>
      </w:r>
    </w:p>
    <w:p w14:paraId="5EF00089" w14:textId="77777777" w:rsidR="001F4697"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2.6. С момента подписания Сторонами передаточного акта Объект считается переданным, а обязательства по внесению арендной платы возникшими.</w:t>
      </w:r>
    </w:p>
    <w:p w14:paraId="38517AEF"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2.7. </w:t>
      </w:r>
      <w:r w:rsidRPr="000354DC">
        <w:rPr>
          <w:rFonts w:ascii="Times New Roman" w:eastAsia="Times New Roman" w:hAnsi="Times New Roman" w:cs="Times New Roman"/>
          <w:color w:val="000000"/>
          <w:sz w:val="24"/>
          <w:szCs w:val="20"/>
          <w:lang w:eastAsia="ru-RU"/>
        </w:rPr>
        <w:t xml:space="preserve">С момента подписания передаточного акта на принимающую Сторону переходит риск случайной гибели и случайного повреждения  Объекта. </w:t>
      </w:r>
    </w:p>
    <w:p w14:paraId="28E603A2"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w:t>
      </w:r>
      <w:r>
        <w:rPr>
          <w:rFonts w:ascii="Times New Roman" w:eastAsia="Times New Roman" w:hAnsi="Times New Roman" w:cs="Times New Roman"/>
          <w:color w:val="000000"/>
          <w:sz w:val="24"/>
          <w:szCs w:val="20"/>
          <w:lang w:eastAsia="ru-RU"/>
        </w:rPr>
        <w:t>8</w:t>
      </w:r>
      <w:r w:rsidRPr="000354DC">
        <w:rPr>
          <w:rFonts w:ascii="Times New Roman" w:eastAsia="Times New Roman" w:hAnsi="Times New Roman" w:cs="Times New Roman"/>
          <w:color w:val="000000"/>
          <w:sz w:val="24"/>
          <w:szCs w:val="20"/>
          <w:lang w:eastAsia="ru-RU"/>
        </w:rPr>
        <w:t xml:space="preserve">. Расходы, связанные с государственной регистрацией договора возлагаются на Арендатора.                                      </w:t>
      </w:r>
    </w:p>
    <w:p w14:paraId="1B262B68" w14:textId="77777777" w:rsidR="001F4697" w:rsidRPr="000354DC" w:rsidRDefault="001F4697" w:rsidP="001F4697">
      <w:pPr>
        <w:spacing w:after="12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3. Права и обязанности Сторон</w:t>
      </w:r>
    </w:p>
    <w:p w14:paraId="225BE82F" w14:textId="77777777" w:rsidR="001F4697" w:rsidRPr="000354DC" w:rsidRDefault="001F4697" w:rsidP="001F4697">
      <w:pPr>
        <w:spacing w:after="0" w:line="240" w:lineRule="auto"/>
        <w:ind w:firstLine="567"/>
        <w:jc w:val="both"/>
        <w:rPr>
          <w:rFonts w:ascii="Times New Roman" w:eastAsia="Times New Roman" w:hAnsi="Times New Roman" w:cs="Times New Roman"/>
          <w:i/>
          <w:color w:val="000000"/>
          <w:sz w:val="24"/>
          <w:szCs w:val="20"/>
          <w:lang w:eastAsia="ru-RU"/>
        </w:rPr>
      </w:pPr>
    </w:p>
    <w:p w14:paraId="3AE71DC7" w14:textId="77777777" w:rsidR="001F4697" w:rsidRPr="000354DC" w:rsidRDefault="001F4697" w:rsidP="001F4697">
      <w:pPr>
        <w:spacing w:after="0" w:line="240" w:lineRule="auto"/>
        <w:ind w:firstLine="567"/>
        <w:jc w:val="both"/>
        <w:rPr>
          <w:rFonts w:ascii="Times New Roman" w:eastAsia="Times New Roman" w:hAnsi="Times New Roman" w:cs="Times New Roman"/>
          <w:i/>
          <w:color w:val="000000"/>
          <w:sz w:val="24"/>
          <w:szCs w:val="20"/>
          <w:lang w:eastAsia="ru-RU"/>
        </w:rPr>
      </w:pPr>
      <w:r w:rsidRPr="000354DC">
        <w:rPr>
          <w:rFonts w:ascii="Times New Roman" w:eastAsia="Times New Roman" w:hAnsi="Times New Roman" w:cs="Times New Roman"/>
          <w:i/>
          <w:color w:val="000000"/>
          <w:sz w:val="24"/>
          <w:szCs w:val="20"/>
          <w:lang w:eastAsia="ru-RU"/>
        </w:rPr>
        <w:t>3.1.  Арендодатель имеет право:</w:t>
      </w:r>
    </w:p>
    <w:p w14:paraId="4F6E38CE"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3.1.1. на посещение Объекта с целью периодического осмотра на предмет соблюдения условий его </w:t>
      </w:r>
      <w:r>
        <w:rPr>
          <w:rFonts w:ascii="Times New Roman" w:eastAsia="Times New Roman" w:hAnsi="Times New Roman" w:cs="Times New Roman"/>
          <w:color w:val="000000"/>
          <w:sz w:val="24"/>
          <w:szCs w:val="20"/>
          <w:lang w:eastAsia="ru-RU"/>
        </w:rPr>
        <w:t xml:space="preserve">эксплуатации и </w:t>
      </w:r>
      <w:r w:rsidRPr="000354DC">
        <w:rPr>
          <w:rFonts w:ascii="Times New Roman" w:eastAsia="Times New Roman" w:hAnsi="Times New Roman" w:cs="Times New Roman"/>
          <w:color w:val="000000"/>
          <w:sz w:val="24"/>
          <w:szCs w:val="20"/>
          <w:lang w:eastAsia="ru-RU"/>
        </w:rPr>
        <w:t xml:space="preserve">использования в соответствии с настоящим Договором и действующим законодательством; </w:t>
      </w:r>
    </w:p>
    <w:p w14:paraId="528604B0"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3.1.2. на возмещение убытков (действительного ущерба и (или) упущенной выгоды),  связанных с  неисполнением или ненадлежащем исполнением Арендатором своих  обязательств по настоящему Договору;</w:t>
      </w:r>
    </w:p>
    <w:p w14:paraId="7A6EA335" w14:textId="77777777" w:rsidR="001F4697"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3.1.3.</w:t>
      </w:r>
      <w:r>
        <w:rPr>
          <w:rFonts w:ascii="Times New Roman" w:eastAsia="Times New Roman" w:hAnsi="Times New Roman" w:cs="Times New Roman"/>
          <w:color w:val="000000"/>
          <w:sz w:val="24"/>
          <w:szCs w:val="20"/>
          <w:lang w:eastAsia="ru-RU"/>
        </w:rPr>
        <w:t xml:space="preserve"> ежегодно изменять размер арендной платы в соответствии с разделом 4 настоящего Договора, а также в иных случаях, установленных правовыми актами Российской Федерации и Тверской области;</w:t>
      </w:r>
    </w:p>
    <w:p w14:paraId="01782F34" w14:textId="77777777" w:rsidR="001F4697"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3.1.4. начислять пени в случае несвоевременного внесения Арендатором арендной платы в установленные Договором сроки;</w:t>
      </w:r>
    </w:p>
    <w:p w14:paraId="7AB7969C" w14:textId="77777777" w:rsidR="001F4697"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3.1.5. обращаться в установленном порядке в суд с требованиями о взыскании задолженности по арендной плате, пени, о расторжении договора и об обязании Арендатора возвратить Объект по передаточному акту;</w:t>
      </w:r>
    </w:p>
    <w:p w14:paraId="7019CBC4" w14:textId="77777777" w:rsidR="001F4697" w:rsidRPr="000354DC" w:rsidRDefault="001F4697" w:rsidP="001F4697">
      <w:pPr>
        <w:spacing w:after="0" w:line="240" w:lineRule="auto"/>
        <w:ind w:firstLine="567"/>
        <w:jc w:val="both"/>
        <w:rPr>
          <w:rFonts w:ascii="Times New Roman" w:eastAsia="Times New Roman" w:hAnsi="Times New Roman" w:cs="Times New Roman"/>
          <w:i/>
          <w:color w:val="000000"/>
          <w:sz w:val="24"/>
          <w:szCs w:val="20"/>
          <w:highlight w:val="yellow"/>
          <w:lang w:eastAsia="ru-RU"/>
        </w:rPr>
      </w:pPr>
      <w:r>
        <w:rPr>
          <w:rFonts w:ascii="Times New Roman" w:eastAsia="Times New Roman" w:hAnsi="Times New Roman" w:cs="Times New Roman"/>
          <w:color w:val="000000"/>
          <w:sz w:val="24"/>
          <w:szCs w:val="20"/>
          <w:lang w:eastAsia="ru-RU"/>
        </w:rPr>
        <w:t>3.1.6.</w:t>
      </w:r>
      <w:r w:rsidRPr="000354DC">
        <w:rPr>
          <w:rFonts w:ascii="Times New Roman" w:eastAsia="Times New Roman" w:hAnsi="Times New Roman" w:cs="Times New Roman"/>
          <w:color w:val="000000"/>
          <w:sz w:val="24"/>
          <w:szCs w:val="20"/>
          <w:lang w:eastAsia="ru-RU"/>
        </w:rPr>
        <w:t xml:space="preserve"> контролировать техническое состояние, правильность эксплуатации помещения.</w:t>
      </w:r>
    </w:p>
    <w:p w14:paraId="28AB1591" w14:textId="77777777" w:rsidR="001F4697" w:rsidRPr="000354DC" w:rsidRDefault="001F4697" w:rsidP="001F4697">
      <w:pPr>
        <w:spacing w:after="0" w:line="240" w:lineRule="auto"/>
        <w:ind w:firstLine="567"/>
        <w:jc w:val="both"/>
        <w:rPr>
          <w:rFonts w:ascii="Times New Roman" w:eastAsia="Times New Roman" w:hAnsi="Times New Roman" w:cs="Times New Roman"/>
          <w:i/>
          <w:color w:val="000000"/>
          <w:sz w:val="24"/>
          <w:szCs w:val="20"/>
          <w:lang w:eastAsia="ru-RU"/>
        </w:rPr>
      </w:pPr>
      <w:r w:rsidRPr="000354DC">
        <w:rPr>
          <w:rFonts w:ascii="Times New Roman" w:eastAsia="Times New Roman" w:hAnsi="Times New Roman" w:cs="Times New Roman"/>
          <w:i/>
          <w:color w:val="000000"/>
          <w:sz w:val="24"/>
          <w:szCs w:val="20"/>
          <w:lang w:eastAsia="ru-RU"/>
        </w:rPr>
        <w:t xml:space="preserve">3.2. Арендодатель обязан: </w:t>
      </w:r>
    </w:p>
    <w:p w14:paraId="46671CCA"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3.2.1. в десятидневный срок со дня подписания настоящего Договора передать Объект по передаточному акту в соответствии с настоящим Договором;</w:t>
      </w:r>
    </w:p>
    <w:p w14:paraId="7CC8454D"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3.2.2. осуществлять контроль за использованием Арендатором Объекта по назначению; </w:t>
      </w:r>
    </w:p>
    <w:p w14:paraId="2A178599"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3.2.3. осуществлять учет и хранение настоящего Договора;  </w:t>
      </w:r>
    </w:p>
    <w:p w14:paraId="636D0457" w14:textId="77777777" w:rsidR="001F4697"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3.2.4. рассматривать обращения Арендатора и давать на них обоснованные ответы</w:t>
      </w:r>
      <w:r>
        <w:rPr>
          <w:rFonts w:ascii="Times New Roman" w:eastAsia="Times New Roman" w:hAnsi="Times New Roman" w:cs="Times New Roman"/>
          <w:color w:val="000000"/>
          <w:sz w:val="24"/>
          <w:szCs w:val="20"/>
          <w:lang w:eastAsia="ru-RU"/>
        </w:rPr>
        <w:t>;</w:t>
      </w:r>
    </w:p>
    <w:p w14:paraId="684C5B90" w14:textId="77777777" w:rsidR="001F4697"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3.2.5. опубликовать на официальном сайте Арендодателя в сети Интернет информацию об изменении своего наименования, места нахождения (почтовый адрес) и места регистрации, платежных и иных реквизитов.</w:t>
      </w:r>
    </w:p>
    <w:p w14:paraId="54619AF9"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Изменение указанных реквизитов Арендодателя не требует отдельного дополнительного соглашения к Договору.</w:t>
      </w:r>
    </w:p>
    <w:p w14:paraId="3F831F5E" w14:textId="77777777" w:rsidR="001F4697" w:rsidRPr="000354DC" w:rsidRDefault="001F4697" w:rsidP="001F469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i/>
          <w:color w:val="000000"/>
          <w:sz w:val="24"/>
          <w:szCs w:val="20"/>
          <w:lang w:eastAsia="ru-RU"/>
        </w:rPr>
        <w:t>3.3 Арендатор имеет право:</w:t>
      </w:r>
    </w:p>
    <w:p w14:paraId="24573BFB" w14:textId="77777777" w:rsidR="001F4697" w:rsidRPr="000354DC" w:rsidRDefault="001F4697" w:rsidP="001F469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.3</w:t>
      </w:r>
      <w:r w:rsidRPr="000354DC">
        <w:rPr>
          <w:rFonts w:ascii="Times New Roman" w:eastAsia="Times New Roman" w:hAnsi="Times New Roman" w:cs="Times New Roman"/>
          <w:color w:val="000000"/>
          <w:sz w:val="24"/>
          <w:szCs w:val="20"/>
          <w:lang w:eastAsia="ru-RU"/>
        </w:rPr>
        <w:t>.1. на преимущество перед другими лицами при заключении договора аренды на новый срок в случае отсутствия с его стороны грубых нарушений условий настоящего Договора. При этом при заключении договора аренды на новый срок условия договора могут быть изменены;</w:t>
      </w:r>
    </w:p>
    <w:p w14:paraId="41A4D610" w14:textId="77777777" w:rsidR="001F4697" w:rsidRDefault="001F4697" w:rsidP="001F469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3</w:t>
      </w:r>
      <w:r w:rsidRPr="000354DC">
        <w:rPr>
          <w:rFonts w:ascii="Times New Roman" w:eastAsia="Times New Roman" w:hAnsi="Times New Roman" w:cs="Times New Roman"/>
          <w:color w:val="000000"/>
          <w:sz w:val="24"/>
          <w:szCs w:val="20"/>
          <w:lang w:eastAsia="ru-RU"/>
        </w:rPr>
        <w:t>.2. с предварительного письменного согласия Арендодателя и органа охраны объектов культурного наследия</w:t>
      </w:r>
      <w:r>
        <w:rPr>
          <w:rFonts w:ascii="Times New Roman" w:eastAsia="Times New Roman" w:hAnsi="Times New Roman" w:cs="Times New Roman"/>
          <w:color w:val="000000"/>
          <w:sz w:val="24"/>
          <w:szCs w:val="20"/>
          <w:lang w:eastAsia="ru-RU"/>
        </w:rPr>
        <w:t xml:space="preserve"> (если Объект является культурным наследием)</w:t>
      </w:r>
      <w:r w:rsidRPr="000354DC">
        <w:rPr>
          <w:rFonts w:ascii="Times New Roman" w:eastAsia="Times New Roman" w:hAnsi="Times New Roman" w:cs="Times New Roman"/>
          <w:color w:val="000000"/>
          <w:sz w:val="24"/>
          <w:szCs w:val="20"/>
          <w:lang w:eastAsia="ru-RU"/>
        </w:rPr>
        <w:t xml:space="preserve"> производить капитальный ремонт и реконструкцию Объекта</w:t>
      </w:r>
      <w:r>
        <w:rPr>
          <w:rFonts w:ascii="Times New Roman" w:eastAsia="Times New Roman" w:hAnsi="Times New Roman" w:cs="Times New Roman"/>
          <w:color w:val="000000"/>
          <w:sz w:val="24"/>
          <w:szCs w:val="20"/>
          <w:lang w:eastAsia="ru-RU"/>
        </w:rPr>
        <w:t>;</w:t>
      </w:r>
    </w:p>
    <w:p w14:paraId="6BB50165" w14:textId="77777777" w:rsidR="001F4697" w:rsidRDefault="001F4697" w:rsidP="001F4697">
      <w:pPr>
        <w:spacing w:after="0" w:line="240" w:lineRule="auto"/>
        <w:ind w:firstLine="709"/>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3.3.3. с согласия Арендодателя сдавать Объект в субаренду (поднаем);</w:t>
      </w:r>
    </w:p>
    <w:p w14:paraId="1A037AE0" w14:textId="77777777" w:rsidR="001F4697" w:rsidRPr="000354DC" w:rsidRDefault="001F4697" w:rsidP="001F4697">
      <w:pPr>
        <w:spacing w:after="0" w:line="240" w:lineRule="auto"/>
        <w:ind w:firstLine="709"/>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3.3.4. производить за счет собственных средств, не подлежащих возмещению, переустройство, перепланировку, а также неотделимые улучшения Объекта, с письменного согласия Арендодателя и по согласованию с органами противопожарной службы, государственной санитарно-эпидемиологической службы и иными уполномоченными органами в случаях, когда такое согласие необходимо</w:t>
      </w:r>
      <w:r w:rsidRPr="000354DC">
        <w:rPr>
          <w:rFonts w:ascii="Times New Roman" w:eastAsia="Times New Roman" w:hAnsi="Times New Roman" w:cs="Times New Roman"/>
          <w:color w:val="000000"/>
          <w:sz w:val="24"/>
          <w:szCs w:val="20"/>
          <w:lang w:eastAsia="ru-RU"/>
        </w:rPr>
        <w:t xml:space="preserve">. </w:t>
      </w:r>
    </w:p>
    <w:p w14:paraId="128DAE88" w14:textId="77777777" w:rsidR="001F4697" w:rsidRPr="000354DC" w:rsidRDefault="001F4697" w:rsidP="001F4697">
      <w:pPr>
        <w:spacing w:after="0" w:line="240" w:lineRule="auto"/>
        <w:ind w:firstLine="567"/>
        <w:jc w:val="both"/>
        <w:rPr>
          <w:rFonts w:ascii="Times New Roman" w:eastAsia="Times New Roman" w:hAnsi="Times New Roman" w:cs="Times New Roman"/>
          <w:i/>
          <w:color w:val="000000"/>
          <w:sz w:val="24"/>
          <w:szCs w:val="20"/>
          <w:lang w:eastAsia="ru-RU"/>
        </w:rPr>
      </w:pPr>
      <w:r>
        <w:rPr>
          <w:rFonts w:ascii="Times New Roman" w:eastAsia="Times New Roman" w:hAnsi="Times New Roman" w:cs="Times New Roman"/>
          <w:i/>
          <w:color w:val="000000"/>
          <w:sz w:val="24"/>
          <w:szCs w:val="20"/>
          <w:lang w:eastAsia="ru-RU"/>
        </w:rPr>
        <w:t xml:space="preserve">3.4. </w:t>
      </w:r>
      <w:r w:rsidRPr="000354DC">
        <w:rPr>
          <w:rFonts w:ascii="Times New Roman" w:eastAsia="Times New Roman" w:hAnsi="Times New Roman" w:cs="Times New Roman"/>
          <w:i/>
          <w:color w:val="000000"/>
          <w:sz w:val="24"/>
          <w:szCs w:val="20"/>
          <w:lang w:eastAsia="ru-RU"/>
        </w:rPr>
        <w:t>Арендатор обязан</w:t>
      </w:r>
    </w:p>
    <w:p w14:paraId="606D5200"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 xml:space="preserve">.1. своевременно </w:t>
      </w:r>
      <w:r>
        <w:rPr>
          <w:rFonts w:ascii="Times New Roman" w:eastAsia="Times New Roman" w:hAnsi="Times New Roman" w:cs="Times New Roman"/>
          <w:color w:val="000000"/>
          <w:sz w:val="24"/>
          <w:szCs w:val="20"/>
          <w:lang w:eastAsia="ru-RU"/>
        </w:rPr>
        <w:t xml:space="preserve">и в полном объеме </w:t>
      </w:r>
      <w:r w:rsidRPr="000354DC">
        <w:rPr>
          <w:rFonts w:ascii="Times New Roman" w:eastAsia="Times New Roman" w:hAnsi="Times New Roman" w:cs="Times New Roman"/>
          <w:color w:val="000000"/>
          <w:sz w:val="24"/>
          <w:szCs w:val="20"/>
          <w:lang w:eastAsia="ru-RU"/>
        </w:rPr>
        <w:t>вносить арендную плату за пользование Объектом</w:t>
      </w:r>
      <w:r>
        <w:rPr>
          <w:rFonts w:ascii="Times New Roman" w:eastAsia="Times New Roman" w:hAnsi="Times New Roman" w:cs="Times New Roman"/>
          <w:color w:val="000000"/>
          <w:sz w:val="24"/>
          <w:szCs w:val="20"/>
          <w:lang w:eastAsia="ru-RU"/>
        </w:rPr>
        <w:t xml:space="preserve"> в порядке и в сроки, установленные настоящим Договором, а с случае получения уведомления Арендодателя об изменении размера арендной платы, вносить арендную плату в соответствии с таким уведомлением</w:t>
      </w:r>
      <w:r w:rsidRPr="000354DC">
        <w:rPr>
          <w:rFonts w:ascii="Times New Roman" w:eastAsia="Times New Roman" w:hAnsi="Times New Roman" w:cs="Times New Roman"/>
          <w:color w:val="000000"/>
          <w:sz w:val="24"/>
          <w:szCs w:val="20"/>
          <w:lang w:eastAsia="ru-RU"/>
        </w:rPr>
        <w:t>;</w:t>
      </w:r>
    </w:p>
    <w:p w14:paraId="5CEFA57C" w14:textId="77777777" w:rsidR="001F4697"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 xml:space="preserve">.2. в течение </w:t>
      </w:r>
      <w:r>
        <w:rPr>
          <w:rFonts w:ascii="Times New Roman" w:eastAsia="Times New Roman" w:hAnsi="Times New Roman" w:cs="Times New Roman"/>
          <w:color w:val="000000"/>
          <w:sz w:val="24"/>
          <w:szCs w:val="20"/>
          <w:lang w:eastAsia="ru-RU"/>
        </w:rPr>
        <w:t>трех дней уведомлять Арендодателя в письменной форме об изменении своего места нахождения (почтовый адрес), иных реквизитов, а также о принятых решениях о ликвидации либо реорганизации.</w:t>
      </w:r>
    </w:p>
    <w:p w14:paraId="70AC7DEE" w14:textId="77777777" w:rsidR="001F4697"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Указанные уведомления не являются основанием для внесения соответствующих изменений в Договор либо досрочного его расторжения или прекращения;</w:t>
      </w:r>
    </w:p>
    <w:p w14:paraId="24680547" w14:textId="77777777" w:rsidR="001F4697"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3.4.3. </w:t>
      </w:r>
      <w:r w:rsidRPr="0081232E">
        <w:rPr>
          <w:rFonts w:ascii="Times New Roman" w:eastAsia="Times New Roman" w:hAnsi="Times New Roman" w:cs="Times New Roman"/>
          <w:color w:val="000000"/>
          <w:sz w:val="24"/>
          <w:szCs w:val="20"/>
          <w:lang w:eastAsia="ru-RU"/>
        </w:rPr>
        <w:t>не позднее чем за месяц до дня прекращения действия настоящего Договора, письменно сообщить Арендодателю о желании заключить договор аренды на новый срок;</w:t>
      </w:r>
    </w:p>
    <w:p w14:paraId="459F4B56" w14:textId="77777777" w:rsidR="001F4697"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lastRenderedPageBreak/>
        <w:t xml:space="preserve">3.4.4. </w:t>
      </w:r>
      <w:r w:rsidRPr="0081232E">
        <w:rPr>
          <w:rFonts w:ascii="Times New Roman" w:eastAsia="Times New Roman" w:hAnsi="Times New Roman" w:cs="Times New Roman"/>
          <w:color w:val="000000"/>
          <w:sz w:val="24"/>
          <w:szCs w:val="20"/>
          <w:lang w:eastAsia="ru-RU"/>
        </w:rPr>
        <w:t xml:space="preserve">не позднее чем за три месяца до дня прекращения действия настоящего Договора, письменно сообщить Арендодателю о </w:t>
      </w:r>
      <w:r>
        <w:rPr>
          <w:rFonts w:ascii="Times New Roman" w:eastAsia="Times New Roman" w:hAnsi="Times New Roman" w:cs="Times New Roman"/>
          <w:color w:val="000000"/>
          <w:sz w:val="24"/>
          <w:szCs w:val="20"/>
          <w:lang w:eastAsia="ru-RU"/>
        </w:rPr>
        <w:t>предстоящем освобождении или досрочном прекращении Договора аренды</w:t>
      </w:r>
      <w:r w:rsidRPr="0081232E">
        <w:rPr>
          <w:rFonts w:ascii="Times New Roman" w:eastAsia="Times New Roman" w:hAnsi="Times New Roman" w:cs="Times New Roman"/>
          <w:color w:val="000000"/>
          <w:sz w:val="24"/>
          <w:szCs w:val="20"/>
          <w:lang w:eastAsia="ru-RU"/>
        </w:rPr>
        <w:t>;</w:t>
      </w:r>
    </w:p>
    <w:p w14:paraId="0B19F438"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w:t>
      </w:r>
      <w:r>
        <w:rPr>
          <w:rFonts w:ascii="Times New Roman" w:eastAsia="Times New Roman" w:hAnsi="Times New Roman" w:cs="Times New Roman"/>
          <w:color w:val="000000"/>
          <w:sz w:val="24"/>
          <w:szCs w:val="20"/>
          <w:lang w:eastAsia="ru-RU"/>
        </w:rPr>
        <w:t>5</w:t>
      </w:r>
      <w:r w:rsidRPr="000354DC">
        <w:rPr>
          <w:rFonts w:ascii="Times New Roman" w:eastAsia="Times New Roman" w:hAnsi="Times New Roman" w:cs="Times New Roman"/>
          <w:color w:val="000000"/>
          <w:sz w:val="24"/>
          <w:szCs w:val="20"/>
          <w:lang w:eastAsia="ru-RU"/>
        </w:rPr>
        <w:t xml:space="preserve">. использовать Объект исключительно в соответствии с условиями настоящего Договора; </w:t>
      </w:r>
    </w:p>
    <w:p w14:paraId="7DBAB0E0"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w:t>
      </w:r>
      <w:r>
        <w:rPr>
          <w:rFonts w:ascii="Times New Roman" w:eastAsia="Times New Roman" w:hAnsi="Times New Roman" w:cs="Times New Roman"/>
          <w:color w:val="000000"/>
          <w:sz w:val="24"/>
          <w:szCs w:val="20"/>
          <w:lang w:eastAsia="ru-RU"/>
        </w:rPr>
        <w:t>6</w:t>
      </w:r>
      <w:r w:rsidRPr="000354DC">
        <w:rPr>
          <w:rFonts w:ascii="Times New Roman" w:eastAsia="Times New Roman" w:hAnsi="Times New Roman" w:cs="Times New Roman"/>
          <w:color w:val="000000"/>
          <w:sz w:val="24"/>
          <w:szCs w:val="20"/>
          <w:lang w:eastAsia="ru-RU"/>
        </w:rPr>
        <w:t>.</w:t>
      </w:r>
      <w:r w:rsidRPr="00763EF6">
        <w:t xml:space="preserve"> </w:t>
      </w:r>
      <w:r w:rsidRPr="00763EF6">
        <w:rPr>
          <w:rFonts w:ascii="Times New Roman" w:eastAsia="Times New Roman" w:hAnsi="Times New Roman" w:cs="Times New Roman"/>
          <w:color w:val="000000"/>
          <w:sz w:val="24"/>
          <w:szCs w:val="20"/>
          <w:lang w:eastAsia="ru-RU"/>
        </w:rPr>
        <w:t xml:space="preserve">перед эксплуатацией Объекта в соответствии с его целевым назначением (п. 1.3 настоящего Договора) произвести ремонт Объекта, отвечающий всем требованиям безопасности. </w:t>
      </w:r>
      <w:r>
        <w:rPr>
          <w:rFonts w:ascii="Times New Roman" w:eastAsia="Times New Roman" w:hAnsi="Times New Roman" w:cs="Times New Roman"/>
          <w:color w:val="000000"/>
          <w:sz w:val="24"/>
          <w:szCs w:val="20"/>
          <w:lang w:eastAsia="ru-RU"/>
        </w:rPr>
        <w:t>П</w:t>
      </w:r>
      <w:r w:rsidRPr="000354DC">
        <w:rPr>
          <w:rFonts w:ascii="Times New Roman" w:eastAsia="Times New Roman" w:hAnsi="Times New Roman" w:cs="Times New Roman"/>
          <w:color w:val="000000"/>
          <w:sz w:val="24"/>
          <w:szCs w:val="20"/>
          <w:lang w:eastAsia="ru-RU"/>
        </w:rPr>
        <w:t>оддерживать Объект в исправном состоянии</w:t>
      </w:r>
      <w:r>
        <w:rPr>
          <w:rFonts w:ascii="Times New Roman" w:eastAsia="Times New Roman" w:hAnsi="Times New Roman" w:cs="Times New Roman"/>
          <w:color w:val="000000"/>
          <w:sz w:val="24"/>
          <w:szCs w:val="20"/>
          <w:lang w:eastAsia="ru-RU"/>
        </w:rPr>
        <w:t>, производить за свой счет текущий и капитальный ремонт и нести расходы на содержание Объекта</w:t>
      </w:r>
      <w:r w:rsidRPr="000354DC">
        <w:rPr>
          <w:rFonts w:ascii="Times New Roman" w:eastAsia="Times New Roman" w:hAnsi="Times New Roman" w:cs="Times New Roman"/>
          <w:color w:val="000000"/>
          <w:sz w:val="24"/>
          <w:szCs w:val="20"/>
          <w:lang w:eastAsia="ru-RU"/>
        </w:rPr>
        <w:t>;</w:t>
      </w:r>
    </w:p>
    <w:p w14:paraId="7E208BD7" w14:textId="77777777" w:rsidR="001F4697"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3.4.7. соблюдать технические, санитарные, противопожарные и иные требования, предъявляемые при пользовании Объекта, эксплуатировать Объект в соответствии с принятыми нормами и правилами эксплуатации;</w:t>
      </w:r>
    </w:p>
    <w:p w14:paraId="41A1AAB8" w14:textId="77777777" w:rsidR="001F4697"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3.4.8.</w:t>
      </w:r>
      <w:r w:rsidRPr="000354DC">
        <w:rPr>
          <w:rFonts w:ascii="Times New Roman" w:eastAsia="Times New Roman" w:hAnsi="Times New Roman" w:cs="Times New Roman"/>
          <w:color w:val="000000"/>
          <w:sz w:val="24"/>
          <w:szCs w:val="20"/>
          <w:lang w:eastAsia="ru-RU"/>
        </w:rPr>
        <w:t xml:space="preserve"> не производить на Объекте без письменного разрешения Арендодателя скрытых и открытых проводок и коммуникаций, перепланировок и переоборудования арендуемого Объекта, затрагивающих несущие (капитальные) конструкции здания, строения, сооружения. Если арендуемое помещение в результате действий Арендатора или непринятия им необходимых и своевременных мер придет в аварийное состояние, то Арендатор восстанавливает его своими силами за счет своих средств и возмещает моральный ущерб, нанесенный Арендодателю в установленном законом порядке;</w:t>
      </w:r>
    </w:p>
    <w:p w14:paraId="721F392C" w14:textId="77777777" w:rsidR="001F4697"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3.4.9. </w:t>
      </w:r>
      <w:r w:rsidRPr="00763EF6">
        <w:rPr>
          <w:rFonts w:ascii="Times New Roman" w:eastAsia="Times New Roman" w:hAnsi="Times New Roman" w:cs="Times New Roman"/>
          <w:color w:val="000000"/>
          <w:sz w:val="24"/>
          <w:szCs w:val="20"/>
          <w:lang w:eastAsia="ru-RU"/>
        </w:rPr>
        <w:t>немедленно</w:t>
      </w:r>
      <w:r>
        <w:rPr>
          <w:rFonts w:ascii="Times New Roman" w:eastAsia="Times New Roman" w:hAnsi="Times New Roman" w:cs="Times New Roman"/>
          <w:color w:val="000000"/>
          <w:sz w:val="24"/>
          <w:szCs w:val="20"/>
          <w:lang w:eastAsia="ru-RU"/>
        </w:rPr>
        <w:t xml:space="preserve"> (в течение рабочего дня)</w:t>
      </w:r>
      <w:r w:rsidRPr="00763EF6">
        <w:rPr>
          <w:rFonts w:ascii="Times New Roman" w:eastAsia="Times New Roman" w:hAnsi="Times New Roman" w:cs="Times New Roman"/>
          <w:color w:val="000000"/>
          <w:sz w:val="24"/>
          <w:szCs w:val="20"/>
          <w:lang w:eastAsia="ru-RU"/>
        </w:rPr>
        <w:t xml:space="preserve"> извещать Арендодателя о всяком повреждении, аварии или ином событии, нанесшем (или грозящем нанести) Объекту ущерб и своевременно принимать все возможные меры по предотвращению угрозы, против дальнейшего разрушения или повреждения Объекта</w:t>
      </w:r>
      <w:r>
        <w:rPr>
          <w:rFonts w:ascii="Times New Roman" w:eastAsia="Times New Roman" w:hAnsi="Times New Roman" w:cs="Times New Roman"/>
          <w:color w:val="000000"/>
          <w:sz w:val="24"/>
          <w:szCs w:val="20"/>
          <w:lang w:eastAsia="ru-RU"/>
        </w:rPr>
        <w:t>;</w:t>
      </w:r>
    </w:p>
    <w:p w14:paraId="32E12F24"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3.4.10. </w:t>
      </w:r>
      <w:r w:rsidRPr="00763EF6">
        <w:rPr>
          <w:rFonts w:ascii="Times New Roman" w:eastAsia="Times New Roman" w:hAnsi="Times New Roman" w:cs="Times New Roman"/>
          <w:color w:val="000000"/>
          <w:sz w:val="24"/>
          <w:szCs w:val="20"/>
          <w:lang w:eastAsia="ru-RU"/>
        </w:rPr>
        <w:t>заключить договоры на коммунальные услуги, вывоз мусора и эксплуатационное обслуживание Объекта. Расходы Арендатора на оплату коммунальных, эксплуатационных услуг не включаются в установленную настоящим Договором сумму арендной платы;</w:t>
      </w:r>
    </w:p>
    <w:p w14:paraId="03DA501F"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w:t>
      </w:r>
      <w:r>
        <w:rPr>
          <w:rFonts w:ascii="Times New Roman" w:eastAsia="Times New Roman" w:hAnsi="Times New Roman" w:cs="Times New Roman"/>
          <w:color w:val="000000"/>
          <w:sz w:val="24"/>
          <w:szCs w:val="20"/>
          <w:lang w:eastAsia="ru-RU"/>
        </w:rPr>
        <w:t>11</w:t>
      </w:r>
      <w:r w:rsidRPr="000354DC">
        <w:rPr>
          <w:rFonts w:ascii="Times New Roman" w:eastAsia="Times New Roman" w:hAnsi="Times New Roman" w:cs="Times New Roman"/>
          <w:color w:val="000000"/>
          <w:sz w:val="24"/>
          <w:szCs w:val="20"/>
          <w:lang w:eastAsia="ru-RU"/>
        </w:rPr>
        <w:t>. содержать прилегающую к Объекту территорию</w:t>
      </w:r>
      <w:r>
        <w:rPr>
          <w:rFonts w:ascii="Times New Roman" w:eastAsia="Times New Roman" w:hAnsi="Times New Roman" w:cs="Times New Roman"/>
          <w:color w:val="000000"/>
          <w:sz w:val="24"/>
          <w:szCs w:val="20"/>
          <w:lang w:eastAsia="ru-RU"/>
        </w:rPr>
        <w:t xml:space="preserve"> (фасад)</w:t>
      </w:r>
      <w:r w:rsidRPr="000354DC">
        <w:rPr>
          <w:rFonts w:ascii="Times New Roman" w:eastAsia="Times New Roman" w:hAnsi="Times New Roman" w:cs="Times New Roman"/>
          <w:color w:val="000000"/>
          <w:sz w:val="24"/>
          <w:szCs w:val="20"/>
          <w:lang w:eastAsia="ru-RU"/>
        </w:rPr>
        <w:t xml:space="preserve"> и общее имущество в надлежащем состоянии;</w:t>
      </w:r>
    </w:p>
    <w:p w14:paraId="69407925"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w:t>
      </w:r>
      <w:r>
        <w:rPr>
          <w:rFonts w:ascii="Times New Roman" w:eastAsia="Times New Roman" w:hAnsi="Times New Roman" w:cs="Times New Roman"/>
          <w:color w:val="000000"/>
          <w:sz w:val="24"/>
          <w:szCs w:val="20"/>
          <w:lang w:eastAsia="ru-RU"/>
        </w:rPr>
        <w:t>12</w:t>
      </w:r>
      <w:r w:rsidRPr="000354DC">
        <w:rPr>
          <w:rFonts w:ascii="Times New Roman" w:eastAsia="Times New Roman" w:hAnsi="Times New Roman" w:cs="Times New Roman"/>
          <w:color w:val="000000"/>
          <w:sz w:val="24"/>
          <w:szCs w:val="20"/>
          <w:lang w:eastAsia="ru-RU"/>
        </w:rPr>
        <w:t xml:space="preserve">. обеспечить доступ уполномоченных специалистов Арендодателя на Объект для </w:t>
      </w:r>
      <w:r>
        <w:rPr>
          <w:rFonts w:ascii="Times New Roman" w:eastAsia="Times New Roman" w:hAnsi="Times New Roman" w:cs="Times New Roman"/>
          <w:color w:val="000000"/>
          <w:sz w:val="24"/>
          <w:szCs w:val="20"/>
          <w:lang w:eastAsia="ru-RU"/>
        </w:rPr>
        <w:t xml:space="preserve">осуществления </w:t>
      </w:r>
      <w:r w:rsidRPr="000354DC">
        <w:rPr>
          <w:rFonts w:ascii="Times New Roman" w:eastAsia="Times New Roman" w:hAnsi="Times New Roman" w:cs="Times New Roman"/>
          <w:color w:val="000000"/>
          <w:sz w:val="24"/>
          <w:szCs w:val="20"/>
          <w:lang w:eastAsia="ru-RU"/>
        </w:rPr>
        <w:t>контроля за использованием Объекта в соответствии с условиями настоящего Договора;</w:t>
      </w:r>
    </w:p>
    <w:p w14:paraId="69747002" w14:textId="77777777" w:rsidR="001F4697"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3.4.13. </w:t>
      </w:r>
      <w:r w:rsidRPr="000354DC">
        <w:rPr>
          <w:rFonts w:ascii="Times New Roman" w:eastAsia="Times New Roman" w:hAnsi="Times New Roman" w:cs="Times New Roman"/>
          <w:color w:val="000000"/>
          <w:sz w:val="24"/>
          <w:szCs w:val="20"/>
          <w:lang w:eastAsia="ru-RU"/>
        </w:rPr>
        <w:t xml:space="preserve">при прекращении настоящего Договора </w:t>
      </w:r>
      <w:r>
        <w:rPr>
          <w:rFonts w:ascii="Times New Roman" w:eastAsia="Times New Roman" w:hAnsi="Times New Roman" w:cs="Times New Roman"/>
          <w:color w:val="000000"/>
          <w:sz w:val="24"/>
          <w:szCs w:val="20"/>
          <w:lang w:eastAsia="ru-RU"/>
        </w:rPr>
        <w:t xml:space="preserve">в течении 10 дней </w:t>
      </w:r>
      <w:r w:rsidRPr="000354DC">
        <w:rPr>
          <w:rFonts w:ascii="Times New Roman" w:eastAsia="Times New Roman" w:hAnsi="Times New Roman" w:cs="Times New Roman"/>
          <w:color w:val="000000"/>
          <w:sz w:val="24"/>
          <w:szCs w:val="20"/>
          <w:lang w:eastAsia="ru-RU"/>
        </w:rPr>
        <w:t>вернуть Арендодателю Объект по передаточному акту в том состоянии, в котором он его получил, с учетом нормального износа со всеми неотделимыми улучшениями;</w:t>
      </w:r>
    </w:p>
    <w:p w14:paraId="32F9E853"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 xml:space="preserve">3.4.14. </w:t>
      </w:r>
      <w:r w:rsidRPr="000354DC">
        <w:rPr>
          <w:rFonts w:ascii="Times New Roman" w:eastAsia="Times New Roman" w:hAnsi="Times New Roman" w:cs="Times New Roman"/>
          <w:color w:val="000000"/>
          <w:sz w:val="24"/>
          <w:szCs w:val="20"/>
          <w:lang w:eastAsia="ru-RU"/>
        </w:rPr>
        <w:t>по окончании срока действия настоящего Договора или при его досрочном расторжении:</w:t>
      </w:r>
    </w:p>
    <w:p w14:paraId="38528BB3"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произвести оплату арендных платежей, коммунальных и эксплуатационных расходов;</w:t>
      </w:r>
    </w:p>
    <w:p w14:paraId="51C619CF"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провести демонтаж рекламной конструкции;</w:t>
      </w:r>
    </w:p>
    <w:p w14:paraId="37D8F47D"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привести в соответствие место на фасаде здания, где была установлена рекламная конструкция;</w:t>
      </w:r>
    </w:p>
    <w:p w14:paraId="19283488" w14:textId="77777777" w:rsidR="001F4697"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3.</w:t>
      </w:r>
      <w:r>
        <w:rPr>
          <w:rFonts w:ascii="Times New Roman" w:eastAsia="Times New Roman" w:hAnsi="Times New Roman" w:cs="Times New Roman"/>
          <w:color w:val="000000"/>
          <w:sz w:val="24"/>
          <w:szCs w:val="20"/>
          <w:lang w:eastAsia="ru-RU"/>
        </w:rPr>
        <w:t>4</w:t>
      </w:r>
      <w:r w:rsidRPr="000354DC">
        <w:rPr>
          <w:rFonts w:ascii="Times New Roman" w:eastAsia="Times New Roman" w:hAnsi="Times New Roman" w:cs="Times New Roman"/>
          <w:color w:val="000000"/>
          <w:sz w:val="24"/>
          <w:szCs w:val="20"/>
          <w:lang w:eastAsia="ru-RU"/>
        </w:rPr>
        <w:t>.1</w:t>
      </w:r>
      <w:r>
        <w:rPr>
          <w:rFonts w:ascii="Times New Roman" w:eastAsia="Times New Roman" w:hAnsi="Times New Roman" w:cs="Times New Roman"/>
          <w:color w:val="000000"/>
          <w:sz w:val="24"/>
          <w:szCs w:val="20"/>
          <w:lang w:eastAsia="ru-RU"/>
        </w:rPr>
        <w:t>5</w:t>
      </w:r>
      <w:r w:rsidRPr="000354DC">
        <w:rPr>
          <w:rFonts w:ascii="Times New Roman" w:eastAsia="Times New Roman" w:hAnsi="Times New Roman" w:cs="Times New Roman"/>
          <w:color w:val="000000"/>
          <w:sz w:val="24"/>
          <w:szCs w:val="20"/>
          <w:lang w:eastAsia="ru-RU"/>
        </w:rPr>
        <w:t xml:space="preserve">. </w:t>
      </w:r>
      <w:r>
        <w:rPr>
          <w:rFonts w:ascii="Times New Roman" w:eastAsia="Times New Roman" w:hAnsi="Times New Roman" w:cs="Times New Roman"/>
          <w:color w:val="000000"/>
          <w:sz w:val="24"/>
          <w:szCs w:val="20"/>
          <w:lang w:eastAsia="ru-RU"/>
        </w:rPr>
        <w:t>в трехмесячный срок после подписания настоящего Договора оформить в установленном порядке в Главном управлении по государственной охране объектов культурного наследия Тверской области охранное обязательство пользователя объекта культурного наследия (если Объект является объектом культурного наследия).</w:t>
      </w:r>
    </w:p>
    <w:p w14:paraId="36740612" w14:textId="77777777" w:rsidR="001F4697"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Pr>
          <w:rFonts w:ascii="Times New Roman" w:eastAsia="Times New Roman" w:hAnsi="Times New Roman" w:cs="Times New Roman"/>
          <w:color w:val="000000"/>
          <w:sz w:val="24"/>
          <w:szCs w:val="20"/>
          <w:lang w:eastAsia="ru-RU"/>
        </w:rPr>
        <w:t>3.5. Арендатор не вправе предоставлять Объект в безвозмездное пользование, передавать свои права и обязанности по настоящему Договору другому лицу, а также осуществлять другие действия, влекущие какое-либо обременение предоставленных Арендатору имущественных прав, за исключением случая, установленного в подпункте 3.3.3 пункта 3.3 настоящего Договора.</w:t>
      </w:r>
    </w:p>
    <w:p w14:paraId="1C19B104"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20A89D14" w14:textId="77777777" w:rsidR="001F4697" w:rsidRPr="00D01257" w:rsidRDefault="001F4697" w:rsidP="001F4697">
      <w:pPr>
        <w:spacing w:before="240" w:after="120" w:line="240" w:lineRule="auto"/>
        <w:rPr>
          <w:rFonts w:ascii="Times New Roman" w:eastAsia="Times New Roman" w:hAnsi="Times New Roman" w:cs="Times New Roman"/>
          <w:b/>
          <w:color w:val="000000"/>
          <w:sz w:val="24"/>
          <w:szCs w:val="24"/>
          <w:lang w:eastAsia="ru-RU"/>
        </w:rPr>
      </w:pPr>
      <w:r w:rsidRPr="00D01257">
        <w:rPr>
          <w:rFonts w:ascii="Times New Roman" w:eastAsia="Times New Roman" w:hAnsi="Times New Roman" w:cs="Times New Roman"/>
          <w:color w:val="000000"/>
          <w:sz w:val="24"/>
          <w:szCs w:val="24"/>
          <w:lang w:eastAsia="ru-RU"/>
        </w:rPr>
        <w:t xml:space="preserve">                                                       </w:t>
      </w:r>
      <w:r w:rsidRPr="00D01257">
        <w:rPr>
          <w:rFonts w:ascii="Times New Roman" w:eastAsia="Times New Roman" w:hAnsi="Times New Roman" w:cs="Times New Roman"/>
          <w:b/>
          <w:color w:val="000000"/>
          <w:sz w:val="24"/>
          <w:szCs w:val="24"/>
          <w:lang w:eastAsia="ru-RU"/>
        </w:rPr>
        <w:t>4. Платежи и расчеты по Договору.</w:t>
      </w:r>
    </w:p>
    <w:p w14:paraId="7F9ECBB3" w14:textId="77777777" w:rsidR="001F4697" w:rsidRPr="00D01257" w:rsidRDefault="001F4697" w:rsidP="001F4697">
      <w:pPr>
        <w:spacing w:after="0" w:line="240" w:lineRule="auto"/>
        <w:ind w:firstLine="709"/>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t>4.1.</w:t>
      </w:r>
      <w:r w:rsidRPr="00D01257">
        <w:rPr>
          <w:rFonts w:ascii="Courier New" w:eastAsia="Times New Roman" w:hAnsi="Courier New" w:cs="Times New Roman"/>
          <w:color w:val="000000"/>
          <w:sz w:val="24"/>
          <w:szCs w:val="24"/>
          <w:lang w:eastAsia="ru-RU"/>
        </w:rPr>
        <w:t xml:space="preserve"> </w:t>
      </w:r>
      <w:r w:rsidRPr="00D01257">
        <w:rPr>
          <w:rFonts w:ascii="Times New Roman" w:eastAsia="Times New Roman" w:hAnsi="Times New Roman" w:cs="Times New Roman"/>
          <w:color w:val="000000"/>
          <w:sz w:val="24"/>
          <w:szCs w:val="24"/>
          <w:lang w:eastAsia="ru-RU"/>
        </w:rPr>
        <w:t>Цена Договора – арендная плата в год составляет ________________________________________ ( без учета НДС).</w:t>
      </w:r>
    </w:p>
    <w:p w14:paraId="09F97E27" w14:textId="77777777" w:rsidR="001F4697" w:rsidRPr="00D01257" w:rsidRDefault="001F4697" w:rsidP="001F4697">
      <w:pPr>
        <w:spacing w:after="0" w:line="240" w:lineRule="auto"/>
        <w:ind w:firstLine="720"/>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t xml:space="preserve">Указанная цена установлена протоколом об итогах открытого аукциона на право заключения договора аренды муниципального имущества муниципального образования Кашинский </w:t>
      </w:r>
      <w:r>
        <w:rPr>
          <w:rFonts w:ascii="Times New Roman" w:eastAsia="Times New Roman" w:hAnsi="Times New Roman" w:cs="Times New Roman"/>
          <w:color w:val="000000"/>
          <w:sz w:val="24"/>
          <w:szCs w:val="24"/>
          <w:lang w:eastAsia="ru-RU"/>
        </w:rPr>
        <w:t xml:space="preserve">муниципальный </w:t>
      </w:r>
      <w:r w:rsidRPr="00D01257">
        <w:rPr>
          <w:rFonts w:ascii="Times New Roman" w:eastAsia="Times New Roman" w:hAnsi="Times New Roman" w:cs="Times New Roman"/>
          <w:color w:val="000000"/>
          <w:sz w:val="24"/>
          <w:szCs w:val="24"/>
          <w:lang w:eastAsia="ru-RU"/>
        </w:rPr>
        <w:t xml:space="preserve">округ Тверской области, в электронной форме. </w:t>
      </w:r>
    </w:p>
    <w:p w14:paraId="436955D7" w14:textId="77777777" w:rsidR="001F4697" w:rsidRPr="00D01257" w:rsidRDefault="001F4697" w:rsidP="001F4697">
      <w:pPr>
        <w:spacing w:after="0" w:line="240" w:lineRule="auto"/>
        <w:ind w:firstLine="708"/>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lastRenderedPageBreak/>
        <w:t xml:space="preserve"> 4.2. Арендная плата в месяц составляет ___________________________(без учета НДС) и перечисляется Арендатором до 10-го числа первого месяца, следующего за отчетным, а </w:t>
      </w:r>
      <w:r w:rsidRPr="00D01257">
        <w:rPr>
          <w:rFonts w:ascii="Times New Roman" w:eastAsia="Times New Roman" w:hAnsi="Times New Roman" w:cs="Times New Roman"/>
          <w:b/>
          <w:color w:val="000000"/>
          <w:sz w:val="24"/>
          <w:szCs w:val="24"/>
          <w:lang w:eastAsia="ru-RU"/>
        </w:rPr>
        <w:t xml:space="preserve">за декабрь </w:t>
      </w:r>
      <w:r w:rsidRPr="00D01257">
        <w:rPr>
          <w:rFonts w:ascii="Times New Roman" w:eastAsia="Times New Roman" w:hAnsi="Times New Roman" w:cs="Times New Roman"/>
          <w:color w:val="000000"/>
          <w:sz w:val="24"/>
          <w:szCs w:val="24"/>
          <w:lang w:eastAsia="ru-RU"/>
        </w:rPr>
        <w:t>перечисляется Арендатором не позднее</w:t>
      </w:r>
      <w:r w:rsidRPr="00D01257">
        <w:rPr>
          <w:rFonts w:ascii="Times New Roman" w:eastAsia="Times New Roman" w:hAnsi="Times New Roman" w:cs="Times New Roman"/>
          <w:color w:val="000000"/>
          <w:sz w:val="24"/>
          <w:szCs w:val="24"/>
          <w:u w:val="single"/>
          <w:lang w:eastAsia="ru-RU"/>
        </w:rPr>
        <w:t xml:space="preserve"> 20 декабря </w:t>
      </w:r>
      <w:r w:rsidRPr="00D01257">
        <w:rPr>
          <w:rFonts w:ascii="Times New Roman" w:eastAsia="Times New Roman" w:hAnsi="Times New Roman" w:cs="Times New Roman"/>
          <w:color w:val="000000"/>
          <w:sz w:val="24"/>
          <w:szCs w:val="24"/>
          <w:lang w:eastAsia="ru-RU"/>
        </w:rPr>
        <w:t xml:space="preserve">текущего календарного года,  по следующим реквизитам: </w:t>
      </w:r>
    </w:p>
    <w:p w14:paraId="3B0EF15F" w14:textId="77777777" w:rsidR="001F4697" w:rsidRDefault="001F4697" w:rsidP="001F4697">
      <w:pPr>
        <w:widowControl w:val="0"/>
        <w:spacing w:after="0" w:line="240" w:lineRule="auto"/>
        <w:ind w:left="1429"/>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Pr="00293C4F">
        <w:rPr>
          <w:rFonts w:ascii="Times New Roman" w:eastAsia="Times New Roman" w:hAnsi="Times New Roman" w:cs="Times New Roman"/>
          <w:color w:val="000000"/>
          <w:sz w:val="24"/>
          <w:szCs w:val="24"/>
          <w:lang w:eastAsia="ru-RU"/>
        </w:rPr>
        <w:t>УФК по Тверской области (Комитет по управлению имуществом Администрации Кашинского муниципального округа Тверской области, л/сч 04363D24540), ИНН 6909007325, КПП 690901001, расчетный счет № 03100643000000013600 в О</w:t>
      </w:r>
      <w:r>
        <w:rPr>
          <w:rFonts w:ascii="Times New Roman" w:eastAsia="Times New Roman" w:hAnsi="Times New Roman" w:cs="Times New Roman"/>
          <w:color w:val="000000"/>
          <w:sz w:val="24"/>
          <w:szCs w:val="24"/>
          <w:lang w:eastAsia="ru-RU"/>
        </w:rPr>
        <w:t>КЦ №6 ГУ Банка России по ЦФО</w:t>
      </w:r>
      <w:r w:rsidRPr="00293C4F">
        <w:rPr>
          <w:rFonts w:ascii="Times New Roman" w:eastAsia="Times New Roman" w:hAnsi="Times New Roman" w:cs="Times New Roman"/>
          <w:color w:val="000000"/>
          <w:sz w:val="24"/>
          <w:szCs w:val="24"/>
          <w:lang w:eastAsia="ru-RU"/>
        </w:rPr>
        <w:t xml:space="preserve">//УФК по Тверской области г. Тверь, БИК 012809106, ОКТМО 28524000 КБК 80611105074140000120. </w:t>
      </w:r>
    </w:p>
    <w:p w14:paraId="474EA24D" w14:textId="77777777" w:rsidR="001F4697" w:rsidRPr="00293C4F" w:rsidRDefault="001F4697" w:rsidP="001F4697">
      <w:pPr>
        <w:widowControl w:val="0"/>
        <w:spacing w:after="0" w:line="240" w:lineRule="auto"/>
        <w:ind w:firstLine="708"/>
        <w:jc w:val="both"/>
        <w:rPr>
          <w:rFonts w:ascii="Times New Roman" w:eastAsia="Times New Roman" w:hAnsi="Times New Roman" w:cs="Times New Roman"/>
          <w:color w:val="000000"/>
          <w:sz w:val="24"/>
          <w:szCs w:val="24"/>
          <w:lang w:eastAsia="ru-RU"/>
        </w:rPr>
      </w:pPr>
      <w:r w:rsidRPr="00293C4F">
        <w:rPr>
          <w:rFonts w:ascii="Times New Roman" w:eastAsia="Times New Roman" w:hAnsi="Times New Roman" w:cs="Times New Roman"/>
          <w:color w:val="000000"/>
          <w:sz w:val="24"/>
          <w:szCs w:val="24"/>
          <w:lang w:eastAsia="ru-RU"/>
        </w:rPr>
        <w:t xml:space="preserve">Далее размер арендной платы будет меняться в соответствии в пунктами 4.5, 4,6 настоящего Договора. </w:t>
      </w:r>
    </w:p>
    <w:p w14:paraId="2EB5472E" w14:textId="77777777" w:rsidR="001F4697" w:rsidRPr="00D01257" w:rsidRDefault="001F4697" w:rsidP="001F4697">
      <w:pPr>
        <w:widowControl w:val="0"/>
        <w:spacing w:after="0" w:line="240" w:lineRule="auto"/>
        <w:ind w:firstLine="709"/>
        <w:jc w:val="both"/>
        <w:rPr>
          <w:rFonts w:ascii="Times New Roman" w:eastAsia="Times New Roman" w:hAnsi="Times New Roman" w:cs="Times New Roman"/>
          <w:color w:val="000000"/>
          <w:sz w:val="24"/>
          <w:szCs w:val="24"/>
          <w:lang w:eastAsia="ru-RU"/>
        </w:rPr>
      </w:pPr>
      <w:r w:rsidRPr="00D01257">
        <w:rPr>
          <w:rFonts w:ascii="Times New Roman" w:eastAsia="Times New Roman" w:hAnsi="Times New Roman" w:cs="Times New Roman"/>
          <w:color w:val="000000"/>
          <w:sz w:val="24"/>
          <w:szCs w:val="24"/>
          <w:lang w:eastAsia="ru-RU"/>
        </w:rPr>
        <w:t>Реквизиты для перечисления арендной платы в новом календарном году уточняются Арендатором у Арендодателя до внесения первого арендного платежа.</w:t>
      </w:r>
    </w:p>
    <w:p w14:paraId="7B787611"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D01257">
        <w:rPr>
          <w:rFonts w:ascii="Times New Roman" w:eastAsia="Times New Roman" w:hAnsi="Times New Roman" w:cs="Times New Roman"/>
          <w:color w:val="000000"/>
          <w:sz w:val="24"/>
          <w:szCs w:val="24"/>
          <w:lang w:eastAsia="ru-RU"/>
        </w:rPr>
        <w:t>В платежном документе обязательно указываются реквизиты</w:t>
      </w:r>
      <w:r w:rsidRPr="000354DC">
        <w:rPr>
          <w:rFonts w:ascii="Times New Roman" w:eastAsia="Times New Roman" w:hAnsi="Times New Roman" w:cs="Times New Roman"/>
          <w:color w:val="000000"/>
          <w:sz w:val="24"/>
          <w:szCs w:val="20"/>
          <w:lang w:eastAsia="ru-RU"/>
        </w:rPr>
        <w:t xml:space="preserve"> настоящего Договора и период, за который вносится арендная плата.</w:t>
      </w:r>
    </w:p>
    <w:p w14:paraId="57565985" w14:textId="77777777" w:rsidR="001F4697" w:rsidRPr="000354DC" w:rsidRDefault="001F4697" w:rsidP="001F4697">
      <w:pPr>
        <w:widowControl w:val="0"/>
        <w:spacing w:after="0" w:line="240" w:lineRule="auto"/>
        <w:ind w:firstLine="709"/>
        <w:jc w:val="both"/>
        <w:rPr>
          <w:rFonts w:eastAsia="Times New Roman" w:cs="Times New Roman"/>
          <w:color w:val="000000"/>
          <w:szCs w:val="20"/>
          <w:lang w:eastAsia="ru-RU"/>
        </w:rPr>
      </w:pPr>
      <w:r w:rsidRPr="000354DC">
        <w:rPr>
          <w:rFonts w:ascii="Times New Roman" w:eastAsia="Times New Roman" w:hAnsi="Times New Roman" w:cs="Times New Roman"/>
          <w:color w:val="000000"/>
          <w:sz w:val="24"/>
          <w:szCs w:val="20"/>
          <w:lang w:eastAsia="ru-RU"/>
        </w:rPr>
        <w:t>4.3 Налог на добавленную стоимость, в соответствии с пунктом 3 статьи 161 Налогового кодекса Российской Федерации, Арендатор самостоятельно исчисляет и уплачивает в федеральный бюджет.</w:t>
      </w:r>
      <w:r w:rsidRPr="000354DC">
        <w:rPr>
          <w:rFonts w:eastAsia="Times New Roman" w:cs="Times New Roman"/>
          <w:color w:val="000000"/>
          <w:szCs w:val="20"/>
          <w:lang w:eastAsia="ru-RU"/>
        </w:rPr>
        <w:t xml:space="preserve"> </w:t>
      </w:r>
    </w:p>
    <w:p w14:paraId="26B51A29" w14:textId="77777777" w:rsidR="001F4697" w:rsidRPr="00293C4F"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4.4. </w:t>
      </w:r>
      <w:r w:rsidRPr="00293C4F">
        <w:rPr>
          <w:rFonts w:ascii="Times New Roman" w:eastAsia="Times New Roman" w:hAnsi="Times New Roman" w:cs="Times New Roman"/>
          <w:color w:val="000000"/>
          <w:sz w:val="24"/>
          <w:szCs w:val="20"/>
          <w:lang w:eastAsia="ru-RU"/>
        </w:rPr>
        <w:t>Обязательства Арендатора по арендной плате считаются исполненными надлежащим образом в момент поступления денежных средств, указанных в пункте 4.2. настоящего Договора, в полном объеме на расчетный счет Арендодателя.</w:t>
      </w:r>
    </w:p>
    <w:p w14:paraId="0CB95E61" w14:textId="77777777" w:rsidR="001F4697" w:rsidRPr="00293C4F"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При неуплате Арендатором арендной платы в установленные настоящим Договором сроки, начисляются пени в размере 0,04% от суммы задолженности за каждый календарный день просрочки, и вносятся Арендатором самостоятельно на счет, указанный в пункте 4.2. настоящего Договора. Выплата пеней не освобождает Арендатора от выполнения его основного обязательства.</w:t>
      </w:r>
    </w:p>
    <w:p w14:paraId="3E666DA7" w14:textId="77777777" w:rsidR="001F4697" w:rsidRPr="00293C4F"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4.5. Размер арендной платы, определенный в соответствии с пунктом 4.2 настоящего Договора, устанавливается на текущий год (год, в котором был заключен договор аренды). Со следующего года аренды размер арендной платы ежегодно изменяется Арендодателем в бесспорном и одностороннем порядке, путем умножения на коэффициент инфляции определяемый в соответствии с прогнозируемым уровнем инфляции, предусмотренным федеральным законом о федеральном бюджете на очередной финансовый год и плановый период по состоянию на начало очередного финансового года, который применяется ежегодно, за исключением года, в котором был заключен договор аренды.</w:t>
      </w:r>
    </w:p>
    <w:p w14:paraId="7A898544" w14:textId="77777777" w:rsidR="001F4697" w:rsidRPr="00293C4F"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4.6. Арендодатель вправе пересматривать размер арендной платы не чаще одного раза в год в одностороннем порядке в связи с изменением Методики, который (размер) принимается Арендатором в безусловном порядке.</w:t>
      </w:r>
    </w:p>
    <w:p w14:paraId="08CA8D99" w14:textId="77777777" w:rsidR="001F4697" w:rsidRPr="00293C4F"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 xml:space="preserve">Об изменении размера арендной платы Арендатор уведомляется путем размещения информации об изменении размера арендной платы на официальном сайте Кашинского </w:t>
      </w:r>
      <w:r>
        <w:rPr>
          <w:rFonts w:ascii="Times New Roman" w:eastAsia="Times New Roman" w:hAnsi="Times New Roman" w:cs="Times New Roman"/>
          <w:color w:val="000000"/>
          <w:sz w:val="24"/>
          <w:szCs w:val="20"/>
          <w:lang w:eastAsia="ru-RU"/>
        </w:rPr>
        <w:t xml:space="preserve">муниципального </w:t>
      </w:r>
      <w:r w:rsidRPr="00293C4F">
        <w:rPr>
          <w:rFonts w:ascii="Times New Roman" w:eastAsia="Times New Roman" w:hAnsi="Times New Roman" w:cs="Times New Roman"/>
          <w:color w:val="000000"/>
          <w:sz w:val="24"/>
          <w:szCs w:val="20"/>
          <w:lang w:eastAsia="ru-RU"/>
        </w:rPr>
        <w:t>округа</w:t>
      </w:r>
      <w:r>
        <w:rPr>
          <w:rFonts w:ascii="Times New Roman" w:eastAsia="Times New Roman" w:hAnsi="Times New Roman" w:cs="Times New Roman"/>
          <w:color w:val="000000"/>
          <w:sz w:val="24"/>
          <w:szCs w:val="20"/>
          <w:lang w:eastAsia="ru-RU"/>
        </w:rPr>
        <w:t xml:space="preserve"> Тверской области</w:t>
      </w:r>
      <w:r w:rsidRPr="00293C4F">
        <w:rPr>
          <w:rFonts w:ascii="Times New Roman" w:eastAsia="Times New Roman" w:hAnsi="Times New Roman" w:cs="Times New Roman"/>
          <w:color w:val="000000"/>
          <w:sz w:val="24"/>
          <w:szCs w:val="20"/>
          <w:lang w:eastAsia="ru-RU"/>
        </w:rPr>
        <w:t xml:space="preserve"> в информационно-телекоммуникационной сети «Интернет» (www.kashin.info) в течении 30 календарных дней со дня изменения размера арендной платы.</w:t>
      </w:r>
    </w:p>
    <w:p w14:paraId="5DA6DEDA" w14:textId="77777777" w:rsidR="001F4697" w:rsidRPr="00293C4F"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 xml:space="preserve">Арендатор дополнительно может быть уведомлен об изменении размера арендной платы путем направления письменного сообщения по почтовому адресу или адресу электронной почты Арендатора, указанному в настоящем Договоре. </w:t>
      </w:r>
    </w:p>
    <w:p w14:paraId="65C03AD8" w14:textId="77777777" w:rsidR="001F4697" w:rsidRPr="00293C4F"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4.7. Стороны пришли к соглашению, что арендная плата с учетом коэффициента инфляции подлежит обязательной уплате Арендатором без дополнительного соглашения и внесения соответствующих изменений и дополнений в Договор.</w:t>
      </w:r>
    </w:p>
    <w:p w14:paraId="1A9E4EA8" w14:textId="77777777" w:rsidR="001F4697" w:rsidRPr="00293C4F"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4.8. Неиспользование Объекта Арендатором не может служить основанием для отказа от внесения арендной платы.</w:t>
      </w:r>
    </w:p>
    <w:p w14:paraId="463C42DF" w14:textId="77777777" w:rsidR="001F4697" w:rsidRPr="000354DC" w:rsidRDefault="001F4697" w:rsidP="001F4697">
      <w:pPr>
        <w:widowControl w:val="0"/>
        <w:spacing w:after="0" w:line="240" w:lineRule="auto"/>
        <w:ind w:firstLine="709"/>
        <w:jc w:val="both"/>
        <w:rPr>
          <w:rFonts w:ascii="Times New Roman" w:eastAsia="Times New Roman" w:hAnsi="Times New Roman" w:cs="Times New Roman"/>
          <w:color w:val="000000"/>
          <w:sz w:val="24"/>
          <w:szCs w:val="20"/>
          <w:lang w:eastAsia="ru-RU"/>
        </w:rPr>
      </w:pPr>
      <w:r w:rsidRPr="00293C4F">
        <w:rPr>
          <w:rFonts w:ascii="Times New Roman" w:eastAsia="Times New Roman" w:hAnsi="Times New Roman" w:cs="Times New Roman"/>
          <w:color w:val="000000"/>
          <w:sz w:val="24"/>
          <w:szCs w:val="20"/>
          <w:lang w:eastAsia="ru-RU"/>
        </w:rPr>
        <w:t>4.7. В силу статьи 425 Гражданского кодекса Российской Федерации Стороны пришли к соглашению, что условия настоящего Договора в части начисления арендной платы применяются с даты передачи Арендодателем Арендатору Объекта по акту приема-передачи</w:t>
      </w:r>
      <w:r>
        <w:rPr>
          <w:rFonts w:ascii="Times New Roman" w:eastAsia="Times New Roman" w:hAnsi="Times New Roman" w:cs="Times New Roman"/>
          <w:color w:val="000000"/>
          <w:sz w:val="24"/>
          <w:szCs w:val="20"/>
          <w:lang w:eastAsia="ru-RU"/>
        </w:rPr>
        <w:t xml:space="preserve">. </w:t>
      </w:r>
    </w:p>
    <w:p w14:paraId="10DE3590" w14:textId="77777777" w:rsidR="001F4697" w:rsidRPr="000354DC" w:rsidRDefault="001F4697" w:rsidP="001F4697">
      <w:pPr>
        <w:spacing w:after="0" w:line="240" w:lineRule="auto"/>
        <w:ind w:firstLine="567"/>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b/>
          <w:color w:val="000000"/>
          <w:sz w:val="24"/>
          <w:szCs w:val="20"/>
          <w:lang w:eastAsia="ru-RU"/>
        </w:rPr>
        <w:t xml:space="preserve"> </w:t>
      </w:r>
    </w:p>
    <w:p w14:paraId="37B992E8" w14:textId="77777777" w:rsidR="001F4697" w:rsidRPr="000354DC" w:rsidRDefault="001F4697" w:rsidP="001F4697">
      <w:pPr>
        <w:spacing w:after="0" w:line="240" w:lineRule="auto"/>
        <w:ind w:firstLine="567"/>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5. Особые условия</w:t>
      </w:r>
    </w:p>
    <w:p w14:paraId="65458D98" w14:textId="77777777" w:rsidR="001F4697" w:rsidRPr="000354DC" w:rsidRDefault="001F4697" w:rsidP="001F4697">
      <w:pPr>
        <w:spacing w:after="0" w:line="240" w:lineRule="auto"/>
        <w:ind w:firstLine="567"/>
        <w:jc w:val="both"/>
        <w:rPr>
          <w:rFonts w:ascii="Times New Roman" w:eastAsia="Times New Roman" w:hAnsi="Times New Roman" w:cs="Times New Roman"/>
          <w:b/>
          <w:color w:val="000000"/>
          <w:sz w:val="24"/>
          <w:szCs w:val="20"/>
          <w:lang w:eastAsia="ru-RU"/>
        </w:rPr>
      </w:pPr>
    </w:p>
    <w:p w14:paraId="3855ECB7" w14:textId="77777777" w:rsidR="001F4697" w:rsidRPr="000354DC" w:rsidRDefault="001F4697" w:rsidP="001F469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5.1. Обязательства Сторон, которые предусмотрены настоящим Договором и возникли во время его действия, в случае их неисполнения или  ненадлежащего исполнения прекращаются только их надлежащим исполнением.</w:t>
      </w:r>
    </w:p>
    <w:p w14:paraId="536702EB" w14:textId="77777777" w:rsidR="001F4697" w:rsidRPr="000354DC" w:rsidRDefault="001F4697" w:rsidP="001F469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5.2. Сведения об Объекте, изложенные в настоящем Договоре и приложениях к нему, являются достаточными для надлежащего использования Объекта в соответствии с целями, указанными </w:t>
      </w:r>
      <w:r w:rsidRPr="000354DC">
        <w:rPr>
          <w:rFonts w:ascii="Times New Roman" w:eastAsia="Times New Roman" w:hAnsi="Times New Roman" w:cs="Times New Roman"/>
          <w:color w:val="2323E9"/>
          <w:sz w:val="24"/>
          <w:szCs w:val="20"/>
          <w:u w:val="single"/>
          <w:lang w:eastAsia="ru-RU"/>
        </w:rPr>
        <w:t>в р</w:t>
      </w:r>
      <w:r w:rsidRPr="000354DC">
        <w:rPr>
          <w:rFonts w:ascii="Times New Roman" w:eastAsia="Times New Roman" w:hAnsi="Times New Roman" w:cs="Times New Roman"/>
          <w:color w:val="3333FF"/>
          <w:sz w:val="24"/>
          <w:szCs w:val="20"/>
          <w:u w:val="single"/>
          <w:lang w:eastAsia="ru-RU"/>
        </w:rPr>
        <w:t>азделе 1</w:t>
      </w:r>
      <w:r w:rsidRPr="000354DC">
        <w:rPr>
          <w:rFonts w:ascii="Times New Roman" w:eastAsia="Times New Roman" w:hAnsi="Times New Roman" w:cs="Times New Roman"/>
          <w:color w:val="000000"/>
          <w:sz w:val="24"/>
          <w:szCs w:val="20"/>
          <w:lang w:eastAsia="ru-RU"/>
        </w:rPr>
        <w:t xml:space="preserve"> настоящего Договора. </w:t>
      </w:r>
    </w:p>
    <w:p w14:paraId="31E7D46D" w14:textId="77777777" w:rsidR="001F4697" w:rsidRPr="000354DC" w:rsidRDefault="001F4697" w:rsidP="001F469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5.3. Арендодатель не несет ответственности за недостатки сданного в аренду Объекта, так как указанные недостатки арендатору известны на момент заключения настоящего Договора и передачи Объекта в аренду.</w:t>
      </w:r>
    </w:p>
    <w:p w14:paraId="25CD3862" w14:textId="77777777" w:rsidR="001F4697" w:rsidRPr="000354DC" w:rsidRDefault="001F4697" w:rsidP="001F4697">
      <w:pPr>
        <w:spacing w:after="0" w:line="240" w:lineRule="auto"/>
        <w:ind w:firstLine="708"/>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5.4.  В случае изменения юридических адресов и банковских реквизитов Стороны обязаны сообщать об этом друг другу в течение 10 календарных дней.</w:t>
      </w:r>
      <w:r w:rsidRPr="000354DC">
        <w:rPr>
          <w:rFonts w:ascii="Courier New" w:eastAsia="Times New Roman" w:hAnsi="Courier New"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Все изменения и дополнения к настоящему Договору оформляются письменно дополнительными соглашениями и являются неотъемлемыми частями настоящего Договора.</w:t>
      </w:r>
    </w:p>
    <w:p w14:paraId="4CF8D8D3" w14:textId="77777777" w:rsidR="001F4697" w:rsidRPr="000354DC" w:rsidRDefault="001F4697" w:rsidP="001F469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5.5. Неотделимые улучшения Объекта, произведенные в течение срока действия настоящего Договора, являются собственностью муниципального образования Кашинский </w:t>
      </w:r>
      <w:r>
        <w:rPr>
          <w:rFonts w:ascii="Times New Roman" w:eastAsia="Times New Roman" w:hAnsi="Times New Roman" w:cs="Times New Roman"/>
          <w:color w:val="000000"/>
          <w:sz w:val="24"/>
          <w:szCs w:val="20"/>
          <w:lang w:eastAsia="ru-RU"/>
        </w:rPr>
        <w:t>муниципальный</w:t>
      </w:r>
      <w:r w:rsidRPr="000354DC">
        <w:rPr>
          <w:rFonts w:ascii="Times New Roman" w:eastAsia="Times New Roman" w:hAnsi="Times New Roman" w:cs="Times New Roman"/>
          <w:color w:val="000000"/>
          <w:sz w:val="24"/>
          <w:szCs w:val="20"/>
          <w:lang w:eastAsia="ru-RU"/>
        </w:rPr>
        <w:t xml:space="preserve"> округ Тверской области. </w:t>
      </w:r>
    </w:p>
    <w:p w14:paraId="01A2EC99" w14:textId="77777777" w:rsidR="001F4697" w:rsidRPr="000354DC" w:rsidRDefault="001F4697" w:rsidP="001F469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5.6.</w:t>
      </w:r>
      <w:r w:rsidRPr="000354DC">
        <w:rPr>
          <w:rFonts w:ascii="Courier New" w:eastAsia="Times New Roman" w:hAnsi="Courier New" w:cs="Times New Roman"/>
          <w:color w:val="000000"/>
          <w:sz w:val="24"/>
          <w:szCs w:val="20"/>
          <w:lang w:eastAsia="ru-RU"/>
        </w:rPr>
        <w:t xml:space="preserve"> </w:t>
      </w:r>
      <w:r w:rsidRPr="000354DC">
        <w:rPr>
          <w:rFonts w:ascii="Times New Roman" w:eastAsia="Times New Roman" w:hAnsi="Times New Roman" w:cs="Times New Roman"/>
          <w:color w:val="000000"/>
          <w:sz w:val="24"/>
          <w:szCs w:val="20"/>
          <w:lang w:eastAsia="ru-RU"/>
        </w:rPr>
        <w:t>Настоящий Договор может быть досрочно расторгнут по соглашению Сторон.</w:t>
      </w:r>
    </w:p>
    <w:p w14:paraId="625B6A2B" w14:textId="77777777" w:rsidR="001F4697" w:rsidRPr="000354DC" w:rsidRDefault="001F4697" w:rsidP="001F469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5.7.  В одностороннем порядке настоящий Договор может быть расторгнут досрочно по требованию Арендодателя, если Арендатор: </w:t>
      </w:r>
    </w:p>
    <w:p w14:paraId="6804E37D" w14:textId="77777777" w:rsidR="001F4697" w:rsidRPr="000354DC" w:rsidRDefault="001F4697" w:rsidP="001F469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5.7.1. использует Объект с существенными нарушениями условий настоящего Договора или назначения Объекта; </w:t>
      </w:r>
    </w:p>
    <w:p w14:paraId="1E981EFC" w14:textId="77777777" w:rsidR="001F4697" w:rsidRPr="000354DC" w:rsidRDefault="001F4697" w:rsidP="001F469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5.7.2. существенно ухудшает Объект, не обеспечивает его охрану и сохранность;</w:t>
      </w:r>
    </w:p>
    <w:p w14:paraId="4CE96497" w14:textId="77777777" w:rsidR="001F4697" w:rsidRPr="000354DC" w:rsidRDefault="001F4697" w:rsidP="001F469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5.7.3. более двух раз подряд в полном объеме не вносит арендную плату; </w:t>
      </w:r>
    </w:p>
    <w:p w14:paraId="30C4D3CA" w14:textId="77777777" w:rsidR="001F4697" w:rsidRPr="000354DC" w:rsidRDefault="001F4697" w:rsidP="001F469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5.7.4. предоставляет Объект или его часть в пользование или права на Объект третьим лицам без согласования с Арендодателем; </w:t>
      </w:r>
    </w:p>
    <w:p w14:paraId="09FDCB8C" w14:textId="77777777" w:rsidR="001F4697" w:rsidRPr="000354DC" w:rsidRDefault="001F4697" w:rsidP="001F4697">
      <w:pPr>
        <w:spacing w:after="0" w:line="264"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5.7.5. если Объект не используется Арендатором свыше двух месяцев или используется им не по назначению;</w:t>
      </w:r>
    </w:p>
    <w:p w14:paraId="68766132" w14:textId="77777777" w:rsidR="001F4697" w:rsidRPr="000354DC" w:rsidRDefault="001F4697" w:rsidP="001F469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5.7.6. возникла необходимость использования Объекта для муниципальных нужд.</w:t>
      </w:r>
    </w:p>
    <w:p w14:paraId="207BA2DE" w14:textId="77777777" w:rsidR="001F4697" w:rsidRPr="000354DC" w:rsidRDefault="001F4697" w:rsidP="001F4697">
      <w:pPr>
        <w:spacing w:after="0" w:line="240" w:lineRule="auto"/>
        <w:ind w:firstLine="709"/>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Настоящий Договор считается расторгнутым по истечении 30 календарных дней с даты получения Арендодателем заказным письмом уведомления об одностороннем отказе от исполнения настоящего Договора по адресу Арендатора, указанному в настоящем Договоре, либо вручения уведомления представителю Арендатора под подпись.</w:t>
      </w:r>
    </w:p>
    <w:p w14:paraId="4223E11C" w14:textId="77777777" w:rsidR="001F4697" w:rsidRPr="000354DC" w:rsidRDefault="001F4697" w:rsidP="001F4697">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Арендатор обязан возвратить Объект Арендодателю по передаточному Акту в течение 10 календарных дней с даты получения уведомления.  </w:t>
      </w:r>
    </w:p>
    <w:p w14:paraId="757FCD6E" w14:textId="77777777" w:rsidR="001F4697" w:rsidRPr="000354DC" w:rsidRDefault="001F4697" w:rsidP="001F4697">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5.8. Настоящий Договор прекращает свое действие по окончании его срока, указанного в пункте 1.4. настоящего Договора.</w:t>
      </w:r>
    </w:p>
    <w:p w14:paraId="42F8E222" w14:textId="77777777" w:rsidR="001F4697" w:rsidRPr="000354DC" w:rsidRDefault="001F4697" w:rsidP="001F4697">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5.9. Споры, которые могут возникнуть при исполнении Сторонами настоящего Договора, разрешаются путем переговоров, а в случае, если соглашение не достигнуто, спор подлежит рассмотрению в судебном порядке.</w:t>
      </w:r>
    </w:p>
    <w:p w14:paraId="6107FEDA" w14:textId="77777777" w:rsidR="001F4697" w:rsidRPr="000354DC" w:rsidRDefault="001F4697" w:rsidP="001F4697">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5.10. Взаимоотношения Сторон, не предусмотренные настоящим Договором, регулируются законодательством Российской Федерации.</w:t>
      </w:r>
    </w:p>
    <w:p w14:paraId="0AC8DC7F" w14:textId="77777777" w:rsidR="001F4697" w:rsidRPr="000354DC" w:rsidRDefault="001F4697" w:rsidP="001F4697">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5.11. Настоящий Договор вступает в силу со дня его подписания уполномоченными представителями Сторон.</w:t>
      </w:r>
    </w:p>
    <w:p w14:paraId="56BFABCF" w14:textId="77777777" w:rsidR="001F4697" w:rsidRPr="000354DC" w:rsidRDefault="001F4697" w:rsidP="001F4697">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5.12. Переход права аренды на Объект к Арендатору подлежит государственной регистрации.</w:t>
      </w:r>
    </w:p>
    <w:p w14:paraId="122EFC78" w14:textId="77777777" w:rsidR="001F4697" w:rsidRPr="000354DC" w:rsidRDefault="001F4697" w:rsidP="001F4697">
      <w:pPr>
        <w:spacing w:after="0" w:line="240" w:lineRule="auto"/>
        <w:ind w:firstLine="72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5.13. Настоящий Договор составлен в 2 (двух) экземплярах, имеющих одинаковую юридическую силу — по одному для каждой из Сторон.</w:t>
      </w:r>
    </w:p>
    <w:p w14:paraId="2F983A06" w14:textId="77777777" w:rsidR="001F4697" w:rsidRPr="000354DC" w:rsidRDefault="001F4697" w:rsidP="001F4697">
      <w:pPr>
        <w:spacing w:after="0" w:line="240"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w:t>
      </w:r>
    </w:p>
    <w:p w14:paraId="7DF6B505" w14:textId="77777777" w:rsidR="001F4697" w:rsidRPr="000354DC" w:rsidRDefault="001F4697" w:rsidP="001F4697">
      <w:pPr>
        <w:spacing w:after="0" w:line="240" w:lineRule="auto"/>
        <w:jc w:val="center"/>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color w:val="000000"/>
          <w:sz w:val="24"/>
          <w:szCs w:val="20"/>
          <w:lang w:eastAsia="ru-RU"/>
        </w:rPr>
        <w:t>6</w:t>
      </w:r>
      <w:r w:rsidRPr="000354DC">
        <w:rPr>
          <w:rFonts w:ascii="Times New Roman" w:eastAsia="Times New Roman" w:hAnsi="Times New Roman" w:cs="Times New Roman"/>
          <w:b/>
          <w:color w:val="000000"/>
          <w:sz w:val="24"/>
          <w:szCs w:val="20"/>
          <w:lang w:eastAsia="ru-RU"/>
        </w:rPr>
        <w:t>. Реквизиты и подписи сторон</w:t>
      </w:r>
    </w:p>
    <w:tbl>
      <w:tblPr>
        <w:tblW w:w="0" w:type="auto"/>
        <w:tblInd w:w="108" w:type="dxa"/>
        <w:tblLayout w:type="fixed"/>
        <w:tblLook w:val="04A0" w:firstRow="1" w:lastRow="0" w:firstColumn="1" w:lastColumn="0" w:noHBand="0" w:noVBand="1"/>
      </w:tblPr>
      <w:tblGrid>
        <w:gridCol w:w="4898"/>
        <w:gridCol w:w="4848"/>
      </w:tblGrid>
      <w:tr w:rsidR="001F4697" w:rsidRPr="000354DC" w14:paraId="06B1F76D" w14:textId="77777777" w:rsidTr="000E5D49">
        <w:tc>
          <w:tcPr>
            <w:tcW w:w="4898" w:type="dxa"/>
            <w:shd w:val="clear" w:color="auto" w:fill="auto"/>
          </w:tcPr>
          <w:p w14:paraId="7C8B6D89" w14:textId="77777777" w:rsidR="001F4697" w:rsidRPr="000354DC" w:rsidRDefault="001F4697" w:rsidP="000E5D49">
            <w:pPr>
              <w:spacing w:after="0" w:line="240" w:lineRule="auto"/>
              <w:jc w:val="center"/>
              <w:rPr>
                <w:rFonts w:ascii="Times New Roman" w:eastAsia="Times New Roman" w:hAnsi="Times New Roman" w:cs="Times New Roman"/>
                <w:b/>
                <w:color w:val="000000"/>
                <w:sz w:val="26"/>
                <w:szCs w:val="20"/>
                <w:lang w:eastAsia="ru-RU"/>
              </w:rPr>
            </w:pPr>
            <w:r w:rsidRPr="000354DC">
              <w:rPr>
                <w:rFonts w:ascii="Times New Roman" w:eastAsia="Times New Roman" w:hAnsi="Times New Roman" w:cs="Times New Roman"/>
                <w:b/>
                <w:color w:val="000000"/>
                <w:sz w:val="26"/>
                <w:szCs w:val="20"/>
                <w:lang w:eastAsia="ru-RU"/>
              </w:rPr>
              <w:t>Арендодатель:</w:t>
            </w:r>
          </w:p>
          <w:p w14:paraId="0BF61031" w14:textId="77777777" w:rsidR="001F4697" w:rsidRPr="000354DC" w:rsidRDefault="001F4697" w:rsidP="000E5D49">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Комитет по управлению имуществом Администрации Кашинского </w:t>
            </w:r>
            <w:r>
              <w:rPr>
                <w:rFonts w:ascii="Times New Roman" w:eastAsia="Times New Roman" w:hAnsi="Times New Roman" w:cs="Times New Roman"/>
                <w:color w:val="000000"/>
                <w:sz w:val="26"/>
                <w:szCs w:val="20"/>
                <w:lang w:eastAsia="ru-RU"/>
              </w:rPr>
              <w:t>муниципального</w:t>
            </w:r>
            <w:r w:rsidRPr="000354DC">
              <w:rPr>
                <w:rFonts w:ascii="Times New Roman" w:eastAsia="Times New Roman" w:hAnsi="Times New Roman" w:cs="Times New Roman"/>
                <w:color w:val="000000"/>
                <w:sz w:val="26"/>
                <w:szCs w:val="20"/>
                <w:lang w:eastAsia="ru-RU"/>
              </w:rPr>
              <w:t xml:space="preserve"> округа</w:t>
            </w:r>
            <w:r>
              <w:rPr>
                <w:rFonts w:ascii="Times New Roman" w:eastAsia="Times New Roman" w:hAnsi="Times New Roman" w:cs="Times New Roman"/>
                <w:color w:val="000000"/>
                <w:sz w:val="26"/>
                <w:szCs w:val="20"/>
                <w:lang w:eastAsia="ru-RU"/>
              </w:rPr>
              <w:t xml:space="preserve"> Тверской области</w:t>
            </w:r>
          </w:p>
          <w:p w14:paraId="79D7DF2B" w14:textId="77777777" w:rsidR="001F4697" w:rsidRPr="000354DC" w:rsidRDefault="001F4697" w:rsidP="000E5D49">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lastRenderedPageBreak/>
              <w:t>171640, Тверская обл</w:t>
            </w:r>
            <w:r>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Кашинский </w:t>
            </w:r>
            <w:r>
              <w:rPr>
                <w:rFonts w:ascii="Times New Roman" w:eastAsia="Times New Roman" w:hAnsi="Times New Roman" w:cs="Times New Roman"/>
                <w:color w:val="000000"/>
                <w:sz w:val="26"/>
                <w:szCs w:val="20"/>
                <w:lang w:eastAsia="ru-RU"/>
              </w:rPr>
              <w:t>м.о.,</w:t>
            </w:r>
            <w:r w:rsidRPr="000354DC">
              <w:rPr>
                <w:rFonts w:ascii="Times New Roman" w:eastAsia="Times New Roman" w:hAnsi="Times New Roman" w:cs="Times New Roman"/>
                <w:color w:val="000000"/>
                <w:sz w:val="26"/>
                <w:szCs w:val="20"/>
                <w:lang w:eastAsia="ru-RU"/>
              </w:rPr>
              <w:t xml:space="preserve"> г. Кашин, ул. Анатолия Луначарского, д.20</w:t>
            </w:r>
          </w:p>
          <w:p w14:paraId="69997DBD" w14:textId="77777777" w:rsidR="001F4697" w:rsidRPr="000354DC" w:rsidRDefault="001F4697" w:rsidP="000E5D49">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тел. (48234)2-06-53, 2-19-21</w:t>
            </w:r>
          </w:p>
          <w:p w14:paraId="4079A516" w14:textId="77777777" w:rsidR="001F4697" w:rsidRPr="000354DC" w:rsidRDefault="001F4697" w:rsidP="000E5D49">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ОГРН</w:t>
            </w:r>
            <w:r>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1026901673204</w:t>
            </w:r>
          </w:p>
          <w:p w14:paraId="15BF0646" w14:textId="77777777" w:rsidR="001F4697" w:rsidRPr="000354DC" w:rsidRDefault="001F4697" w:rsidP="000E5D49">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ИНН</w:t>
            </w:r>
            <w:r>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6909007325</w:t>
            </w:r>
          </w:p>
          <w:p w14:paraId="5C6077A1" w14:textId="77777777" w:rsidR="001F4697" w:rsidRPr="000354DC" w:rsidRDefault="001F4697" w:rsidP="000E5D49">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КПП</w:t>
            </w:r>
            <w:r>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690901001</w:t>
            </w:r>
          </w:p>
          <w:p w14:paraId="7BDA5146" w14:textId="77777777" w:rsidR="001F4697" w:rsidRPr="000354DC" w:rsidRDefault="001F4697" w:rsidP="000E5D49">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эл.почта:  </w:t>
            </w:r>
            <w:hyperlink r:id="rId10" w:history="1">
              <w:r w:rsidRPr="000354DC">
                <w:rPr>
                  <w:rFonts w:ascii="Times New Roman" w:eastAsia="Times New Roman" w:hAnsi="Times New Roman" w:cs="Times New Roman"/>
                  <w:color w:val="0000FF"/>
                  <w:sz w:val="26"/>
                  <w:szCs w:val="20"/>
                  <w:u w:val="single"/>
                  <w:lang w:eastAsia="ru-RU"/>
                </w:rPr>
                <w:t>imuschestvo@kashin.info</w:t>
              </w:r>
            </w:hyperlink>
          </w:p>
          <w:p w14:paraId="016CD8F4" w14:textId="77777777" w:rsidR="001F4697" w:rsidRPr="000354DC" w:rsidRDefault="001F4697" w:rsidP="000E5D49">
            <w:pPr>
              <w:spacing w:after="0" w:line="240" w:lineRule="auto"/>
              <w:rPr>
                <w:rFonts w:ascii="Times New Roman" w:eastAsia="Times New Roman" w:hAnsi="Times New Roman" w:cs="Times New Roman"/>
                <w:color w:val="000000"/>
                <w:sz w:val="26"/>
                <w:szCs w:val="20"/>
                <w:lang w:eastAsia="ru-RU"/>
              </w:rPr>
            </w:pPr>
          </w:p>
          <w:p w14:paraId="47CBB91E" w14:textId="77777777" w:rsidR="001F4697" w:rsidRPr="000354DC" w:rsidRDefault="001F4697" w:rsidP="000E5D49">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Председатель Комитета </w:t>
            </w:r>
          </w:p>
          <w:p w14:paraId="6D89A1BE" w14:textId="77777777" w:rsidR="001F4697" w:rsidRPr="000354DC" w:rsidRDefault="001F4697" w:rsidP="000E5D49">
            <w:pPr>
              <w:spacing w:after="0" w:line="240" w:lineRule="auto"/>
              <w:rPr>
                <w:rFonts w:ascii="Times New Roman" w:eastAsia="Times New Roman" w:hAnsi="Times New Roman" w:cs="Times New Roman"/>
                <w:color w:val="000000"/>
                <w:sz w:val="26"/>
                <w:szCs w:val="20"/>
                <w:lang w:eastAsia="ru-RU"/>
              </w:rPr>
            </w:pPr>
          </w:p>
          <w:p w14:paraId="540EE644" w14:textId="77777777" w:rsidR="001F4697" w:rsidRPr="000354DC" w:rsidRDefault="001F4697" w:rsidP="000E5D49">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______________ </w:t>
            </w:r>
            <w:r>
              <w:rPr>
                <w:rFonts w:ascii="Times New Roman" w:eastAsia="Times New Roman" w:hAnsi="Times New Roman" w:cs="Times New Roman"/>
                <w:color w:val="000000"/>
                <w:sz w:val="26"/>
                <w:szCs w:val="20"/>
                <w:lang w:eastAsia="ru-RU"/>
              </w:rPr>
              <w:t>О</w:t>
            </w:r>
            <w:r w:rsidRPr="000354DC">
              <w:rPr>
                <w:rFonts w:ascii="Times New Roman" w:eastAsia="Times New Roman" w:hAnsi="Times New Roman" w:cs="Times New Roman"/>
                <w:color w:val="000000"/>
                <w:sz w:val="26"/>
                <w:szCs w:val="20"/>
                <w:lang w:eastAsia="ru-RU"/>
              </w:rPr>
              <w:t>.А. </w:t>
            </w:r>
            <w:r>
              <w:rPr>
                <w:rFonts w:ascii="Times New Roman" w:eastAsia="Times New Roman" w:hAnsi="Times New Roman" w:cs="Times New Roman"/>
                <w:color w:val="000000"/>
                <w:sz w:val="26"/>
                <w:szCs w:val="20"/>
                <w:lang w:eastAsia="ru-RU"/>
              </w:rPr>
              <w:t>Стионова</w:t>
            </w:r>
          </w:p>
          <w:p w14:paraId="5AA49C70" w14:textId="77777777" w:rsidR="001F4697" w:rsidRPr="000354DC" w:rsidRDefault="001F4697" w:rsidP="000E5D49">
            <w:pPr>
              <w:spacing w:after="0" w:line="240" w:lineRule="auto"/>
              <w:jc w:val="both"/>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           (подпись)</w:t>
            </w:r>
          </w:p>
          <w:p w14:paraId="78125771" w14:textId="77777777" w:rsidR="001F4697" w:rsidRPr="000354DC" w:rsidRDefault="001F4697" w:rsidP="000E5D49">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М.П.</w:t>
            </w:r>
          </w:p>
        </w:tc>
        <w:tc>
          <w:tcPr>
            <w:tcW w:w="4848" w:type="dxa"/>
            <w:shd w:val="clear" w:color="auto" w:fill="auto"/>
          </w:tcPr>
          <w:p w14:paraId="72B17353" w14:textId="77777777" w:rsidR="001F4697" w:rsidRPr="000354DC" w:rsidRDefault="001F4697" w:rsidP="000E5D49">
            <w:pPr>
              <w:spacing w:after="200" w:line="264"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lastRenderedPageBreak/>
              <w:t>Арендатор:</w:t>
            </w:r>
          </w:p>
          <w:p w14:paraId="1CA218F0"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p>
          <w:p w14:paraId="11A36451"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p>
          <w:p w14:paraId="444C2296"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p>
          <w:p w14:paraId="37D79FF2"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p>
          <w:p w14:paraId="661FDD61"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p>
          <w:p w14:paraId="6F7CC39A"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p>
          <w:p w14:paraId="2068E455"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p>
          <w:p w14:paraId="730C4E3E"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p>
          <w:p w14:paraId="3A2297A9"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p>
          <w:p w14:paraId="5C21010A"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____________(_________________)  </w:t>
            </w:r>
          </w:p>
          <w:p w14:paraId="7931C3E1"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(подпись)</w:t>
            </w:r>
          </w:p>
          <w:p w14:paraId="05349A7C"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p>
          <w:p w14:paraId="4E173161"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М.П.</w:t>
            </w:r>
          </w:p>
          <w:p w14:paraId="6ACE4821" w14:textId="77777777" w:rsidR="001F4697" w:rsidRPr="000354DC" w:rsidRDefault="001F4697" w:rsidP="000E5D49">
            <w:pPr>
              <w:spacing w:after="0" w:line="264" w:lineRule="auto"/>
              <w:jc w:val="both"/>
              <w:rPr>
                <w:rFonts w:ascii="Times New Roman" w:eastAsia="Times New Roman" w:hAnsi="Times New Roman" w:cs="Times New Roman"/>
                <w:color w:val="000000"/>
                <w:sz w:val="24"/>
                <w:szCs w:val="20"/>
                <w:lang w:eastAsia="ru-RU"/>
              </w:rPr>
            </w:pPr>
          </w:p>
        </w:tc>
      </w:tr>
    </w:tbl>
    <w:p w14:paraId="746DD78D" w14:textId="77777777" w:rsidR="001F4697" w:rsidRPr="000354DC" w:rsidRDefault="001F4697" w:rsidP="001F4697">
      <w:pPr>
        <w:spacing w:after="0" w:line="276" w:lineRule="auto"/>
        <w:jc w:val="center"/>
        <w:outlineLvl w:val="1"/>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lastRenderedPageBreak/>
        <w:t>Передаточный акт</w:t>
      </w:r>
    </w:p>
    <w:p w14:paraId="34F33CF3" w14:textId="77777777" w:rsidR="001F4697" w:rsidRPr="000354DC" w:rsidRDefault="001F4697" w:rsidP="001F4697">
      <w:pPr>
        <w:spacing w:after="0" w:line="276" w:lineRule="auto"/>
        <w:jc w:val="center"/>
        <w:outlineLvl w:val="1"/>
        <w:rPr>
          <w:rFonts w:ascii="Times New Roman" w:eastAsia="Times New Roman" w:hAnsi="Times New Roman" w:cs="Times New Roman"/>
          <w:b/>
          <w:color w:val="000000"/>
          <w:sz w:val="24"/>
          <w:szCs w:val="20"/>
          <w:lang w:eastAsia="ru-RU"/>
        </w:rPr>
      </w:pPr>
      <w:r w:rsidRPr="000354DC">
        <w:rPr>
          <w:rFonts w:ascii="Times New Roman" w:eastAsia="Times New Roman" w:hAnsi="Times New Roman" w:cs="Times New Roman"/>
          <w:b/>
          <w:color w:val="000000"/>
          <w:sz w:val="24"/>
          <w:szCs w:val="20"/>
          <w:lang w:eastAsia="ru-RU"/>
        </w:rPr>
        <w:t xml:space="preserve"> к договору аренды объекта нежилого фонда</w:t>
      </w:r>
    </w:p>
    <w:p w14:paraId="72761283" w14:textId="77777777" w:rsidR="001F4697" w:rsidRPr="000354DC" w:rsidRDefault="001F4697" w:rsidP="001F4697">
      <w:pPr>
        <w:spacing w:after="0" w:line="240" w:lineRule="auto"/>
        <w:jc w:val="both"/>
        <w:rPr>
          <w:rFonts w:ascii="Times New Roman" w:eastAsia="Times New Roman" w:hAnsi="Times New Roman" w:cs="Times New Roman"/>
          <w:color w:val="000000"/>
          <w:sz w:val="24"/>
          <w:szCs w:val="20"/>
          <w:u w:val="single"/>
          <w:lang w:eastAsia="ru-RU"/>
        </w:rPr>
      </w:pPr>
      <w:r w:rsidRPr="000354DC">
        <w:rPr>
          <w:rFonts w:ascii="Times New Roman" w:eastAsia="Times New Roman" w:hAnsi="Times New Roman" w:cs="Times New Roman"/>
          <w:color w:val="000000"/>
          <w:sz w:val="24"/>
          <w:szCs w:val="20"/>
          <w:lang w:eastAsia="ru-RU"/>
        </w:rPr>
        <w:t xml:space="preserve">                                                                             </w:t>
      </w:r>
      <w:r w:rsidRPr="000354DC">
        <w:rPr>
          <w:rFonts w:ascii="Times New Roman" w:eastAsia="Times New Roman" w:hAnsi="Times New Roman" w:cs="Times New Roman"/>
          <w:color w:val="000000"/>
          <w:sz w:val="24"/>
          <w:szCs w:val="20"/>
          <w:u w:val="single"/>
          <w:lang w:eastAsia="ru-RU"/>
        </w:rPr>
        <w:t xml:space="preserve"> </w:t>
      </w:r>
    </w:p>
    <w:p w14:paraId="36B11C6F" w14:textId="77777777" w:rsidR="001F4697" w:rsidRPr="000354DC" w:rsidRDefault="001F4697" w:rsidP="001F4697">
      <w:pPr>
        <w:tabs>
          <w:tab w:val="right" w:pos="10206"/>
        </w:tabs>
        <w:spacing w:after="0" w:line="240" w:lineRule="auto"/>
        <w:jc w:val="both"/>
        <w:rPr>
          <w:rFonts w:ascii="Times New Roman" w:eastAsia="Times New Roman" w:hAnsi="Times New Roman" w:cs="Times New Roman"/>
          <w:color w:val="000000"/>
          <w:sz w:val="24"/>
          <w:szCs w:val="20"/>
          <w:u w:val="single"/>
          <w:lang w:eastAsia="ru-RU"/>
        </w:rPr>
      </w:pPr>
      <w:r w:rsidRPr="000354DC">
        <w:rPr>
          <w:rFonts w:ascii="Times New Roman" w:eastAsia="Times New Roman" w:hAnsi="Times New Roman" w:cs="Times New Roman"/>
          <w:color w:val="000000"/>
          <w:sz w:val="24"/>
          <w:szCs w:val="20"/>
          <w:lang w:eastAsia="ru-RU"/>
        </w:rPr>
        <w:t xml:space="preserve">Тверская обл., г. Кашин                                                                         от «__»  _____________20 ___ г.       </w:t>
      </w:r>
      <w:r w:rsidRPr="000354DC">
        <w:rPr>
          <w:rFonts w:ascii="Times New Roman" w:eastAsia="Times New Roman" w:hAnsi="Times New Roman" w:cs="Times New Roman"/>
          <w:color w:val="000000"/>
          <w:sz w:val="24"/>
          <w:szCs w:val="20"/>
          <w:lang w:eastAsia="ru-RU"/>
        </w:rPr>
        <w:tab/>
      </w:r>
    </w:p>
    <w:p w14:paraId="439C9714" w14:textId="77777777" w:rsidR="001F4697" w:rsidRPr="000354DC" w:rsidRDefault="001F4697" w:rsidP="001F4697">
      <w:pPr>
        <w:spacing w:after="0" w:line="276" w:lineRule="auto"/>
        <w:ind w:firstLine="36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1.  В  соответствии  с договором аренды объекта нежилого фонда  _________________________ (далее - Договор) Арендодатель  передал, а Арендатор принял за плату во временное пользование следующий объект:</w:t>
      </w:r>
    </w:p>
    <w:p w14:paraId="695CC26A" w14:textId="77777777" w:rsidR="001F4697" w:rsidRPr="000354DC" w:rsidRDefault="001F4697" w:rsidP="001F4697">
      <w:pPr>
        <w:numPr>
          <w:ilvl w:val="0"/>
          <w:numId w:val="4"/>
        </w:numPr>
        <w:spacing w:after="0" w:line="276"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____________________________________________________________________________</w:t>
      </w:r>
    </w:p>
    <w:p w14:paraId="269B48C8" w14:textId="77777777" w:rsidR="001F4697" w:rsidRPr="000354DC" w:rsidRDefault="001F4697" w:rsidP="001F4697">
      <w:pPr>
        <w:spacing w:after="0" w:line="276" w:lineRule="auto"/>
        <w:ind w:left="36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Техническое состояние Объекта Арендатору известно, претензий у Арендатора к Арендодателю по передаваемому Объекту не имеется.</w:t>
      </w:r>
    </w:p>
    <w:p w14:paraId="2E43E631" w14:textId="77777777" w:rsidR="001F4697" w:rsidRPr="000354DC" w:rsidRDefault="001F4697" w:rsidP="001F4697">
      <w:pPr>
        <w:spacing w:after="0" w:line="276" w:lineRule="auto"/>
        <w:ind w:firstLine="360"/>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2. Уклонение одной из Сторон от подписания настоящего Акта расценивается, как отказ Арендодателя от исполнения обязанности передать Объект, а Арендатора - обязанности принять его.</w:t>
      </w:r>
    </w:p>
    <w:p w14:paraId="7DE2AEDA" w14:textId="77777777" w:rsidR="001F4697" w:rsidRPr="000354DC" w:rsidRDefault="001F4697" w:rsidP="001F4697">
      <w:pPr>
        <w:spacing w:after="0" w:line="276" w:lineRule="auto"/>
        <w:jc w:val="both"/>
        <w:outlineLvl w:val="1"/>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3. Настоящий Акт является неотъемлемой частью Договора, составлен в двух экземплярах, имеющих одинаковую юридическую силу – по одному для каждой из Сторон.</w:t>
      </w:r>
    </w:p>
    <w:p w14:paraId="7C5AE537" w14:textId="77777777" w:rsidR="001F4697" w:rsidRPr="000354DC" w:rsidRDefault="001F4697" w:rsidP="001F4697">
      <w:pPr>
        <w:spacing w:after="0" w:line="276"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     4. Адреса, реквизиты и подписи Сторон.</w:t>
      </w:r>
    </w:p>
    <w:p w14:paraId="46187148" w14:textId="77777777" w:rsidR="001F4697" w:rsidRPr="000354DC" w:rsidRDefault="001F4697" w:rsidP="001F4697">
      <w:pPr>
        <w:spacing w:line="264" w:lineRule="auto"/>
        <w:rPr>
          <w:rFonts w:eastAsia="Times New Roman" w:cs="Times New Roman"/>
          <w:color w:val="000000"/>
          <w:szCs w:val="20"/>
          <w:lang w:eastAsia="ru-RU"/>
        </w:rPr>
      </w:pPr>
    </w:p>
    <w:tbl>
      <w:tblPr>
        <w:tblW w:w="0" w:type="auto"/>
        <w:tblInd w:w="108" w:type="dxa"/>
        <w:tblLayout w:type="fixed"/>
        <w:tblLook w:val="04A0" w:firstRow="1" w:lastRow="0" w:firstColumn="1" w:lastColumn="0" w:noHBand="0" w:noVBand="1"/>
      </w:tblPr>
      <w:tblGrid>
        <w:gridCol w:w="4898"/>
        <w:gridCol w:w="4848"/>
      </w:tblGrid>
      <w:tr w:rsidR="001F4697" w:rsidRPr="000354DC" w14:paraId="16CA5A89" w14:textId="77777777" w:rsidTr="000E5D49">
        <w:tc>
          <w:tcPr>
            <w:tcW w:w="4898" w:type="dxa"/>
            <w:shd w:val="clear" w:color="auto" w:fill="auto"/>
          </w:tcPr>
          <w:p w14:paraId="32BEAC33" w14:textId="77777777" w:rsidR="001F4697" w:rsidRPr="000354DC" w:rsidRDefault="001F4697" w:rsidP="000E5D49">
            <w:pPr>
              <w:spacing w:after="0" w:line="240" w:lineRule="auto"/>
              <w:jc w:val="center"/>
              <w:rPr>
                <w:rFonts w:ascii="Times New Roman" w:eastAsia="Times New Roman" w:hAnsi="Times New Roman" w:cs="Times New Roman"/>
                <w:b/>
                <w:color w:val="000000"/>
                <w:sz w:val="26"/>
                <w:szCs w:val="20"/>
                <w:lang w:eastAsia="ru-RU"/>
              </w:rPr>
            </w:pPr>
            <w:r w:rsidRPr="000354DC">
              <w:rPr>
                <w:rFonts w:ascii="Times New Roman" w:eastAsia="Times New Roman" w:hAnsi="Times New Roman" w:cs="Times New Roman"/>
                <w:b/>
                <w:color w:val="000000"/>
                <w:sz w:val="26"/>
                <w:szCs w:val="20"/>
                <w:lang w:eastAsia="ru-RU"/>
              </w:rPr>
              <w:t>Арендодатель:</w:t>
            </w:r>
          </w:p>
          <w:p w14:paraId="57E10096" w14:textId="77777777" w:rsidR="001F4697" w:rsidRPr="000354DC" w:rsidRDefault="001F4697" w:rsidP="000E5D49">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Комитет по управлению имуществом Администрации Кашинского </w:t>
            </w:r>
            <w:r>
              <w:rPr>
                <w:rFonts w:ascii="Times New Roman" w:eastAsia="Times New Roman" w:hAnsi="Times New Roman" w:cs="Times New Roman"/>
                <w:color w:val="000000"/>
                <w:sz w:val="26"/>
                <w:szCs w:val="20"/>
                <w:lang w:eastAsia="ru-RU"/>
              </w:rPr>
              <w:t>муниципального</w:t>
            </w:r>
            <w:r w:rsidRPr="000354DC">
              <w:rPr>
                <w:rFonts w:ascii="Times New Roman" w:eastAsia="Times New Roman" w:hAnsi="Times New Roman" w:cs="Times New Roman"/>
                <w:color w:val="000000"/>
                <w:sz w:val="26"/>
                <w:szCs w:val="20"/>
                <w:lang w:eastAsia="ru-RU"/>
              </w:rPr>
              <w:t xml:space="preserve"> округа</w:t>
            </w:r>
            <w:r>
              <w:rPr>
                <w:rFonts w:ascii="Times New Roman" w:eastAsia="Times New Roman" w:hAnsi="Times New Roman" w:cs="Times New Roman"/>
                <w:color w:val="000000"/>
                <w:sz w:val="26"/>
                <w:szCs w:val="20"/>
                <w:lang w:eastAsia="ru-RU"/>
              </w:rPr>
              <w:t xml:space="preserve"> Тверской области</w:t>
            </w:r>
          </w:p>
          <w:p w14:paraId="6DE04F15" w14:textId="77777777" w:rsidR="001F4697" w:rsidRPr="000354DC" w:rsidRDefault="001F4697" w:rsidP="000E5D49">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171640, Тверская обл</w:t>
            </w:r>
            <w:r>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Кашинский </w:t>
            </w:r>
            <w:r>
              <w:rPr>
                <w:rFonts w:ascii="Times New Roman" w:eastAsia="Times New Roman" w:hAnsi="Times New Roman" w:cs="Times New Roman"/>
                <w:color w:val="000000"/>
                <w:sz w:val="26"/>
                <w:szCs w:val="20"/>
                <w:lang w:eastAsia="ru-RU"/>
              </w:rPr>
              <w:t>м.о.,</w:t>
            </w:r>
            <w:r w:rsidRPr="000354DC">
              <w:rPr>
                <w:rFonts w:ascii="Times New Roman" w:eastAsia="Times New Roman" w:hAnsi="Times New Roman" w:cs="Times New Roman"/>
                <w:color w:val="000000"/>
                <w:sz w:val="26"/>
                <w:szCs w:val="20"/>
                <w:lang w:eastAsia="ru-RU"/>
              </w:rPr>
              <w:t xml:space="preserve"> г. Кашин, ул. Анатолия Луначарского, д.20</w:t>
            </w:r>
          </w:p>
          <w:p w14:paraId="5146DB9A" w14:textId="77777777" w:rsidR="001F4697" w:rsidRPr="000354DC" w:rsidRDefault="001F4697" w:rsidP="000E5D49">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тел. (48234)2-06-53, 2-19-21</w:t>
            </w:r>
          </w:p>
          <w:p w14:paraId="26639044" w14:textId="77777777" w:rsidR="001F4697" w:rsidRPr="000354DC" w:rsidRDefault="001F4697" w:rsidP="000E5D49">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ОГРН</w:t>
            </w:r>
            <w:r>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1026901673204</w:t>
            </w:r>
          </w:p>
          <w:p w14:paraId="54A25B11" w14:textId="77777777" w:rsidR="001F4697" w:rsidRPr="000354DC" w:rsidRDefault="001F4697" w:rsidP="000E5D49">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ИНН</w:t>
            </w:r>
            <w:r>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6909007325</w:t>
            </w:r>
          </w:p>
          <w:p w14:paraId="738C7743" w14:textId="77777777" w:rsidR="001F4697" w:rsidRPr="000354DC" w:rsidRDefault="001F4697" w:rsidP="000E5D49">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КПП</w:t>
            </w:r>
            <w:r>
              <w:rPr>
                <w:rFonts w:ascii="Times New Roman" w:eastAsia="Times New Roman" w:hAnsi="Times New Roman" w:cs="Times New Roman"/>
                <w:color w:val="000000"/>
                <w:sz w:val="26"/>
                <w:szCs w:val="20"/>
                <w:lang w:eastAsia="ru-RU"/>
              </w:rPr>
              <w:t>:</w:t>
            </w:r>
            <w:r w:rsidRPr="000354DC">
              <w:rPr>
                <w:rFonts w:ascii="Times New Roman" w:eastAsia="Times New Roman" w:hAnsi="Times New Roman" w:cs="Times New Roman"/>
                <w:color w:val="000000"/>
                <w:sz w:val="26"/>
                <w:szCs w:val="20"/>
                <w:lang w:eastAsia="ru-RU"/>
              </w:rPr>
              <w:t xml:space="preserve"> 690901001</w:t>
            </w:r>
          </w:p>
          <w:p w14:paraId="6EC8283E" w14:textId="77777777" w:rsidR="001F4697" w:rsidRPr="000354DC" w:rsidRDefault="001F4697" w:rsidP="000E5D49">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эл.почта:  </w:t>
            </w:r>
            <w:hyperlink r:id="rId11" w:history="1">
              <w:r w:rsidRPr="000354DC">
                <w:rPr>
                  <w:rFonts w:ascii="Times New Roman" w:eastAsia="Times New Roman" w:hAnsi="Times New Roman" w:cs="Times New Roman"/>
                  <w:color w:val="0000FF"/>
                  <w:sz w:val="26"/>
                  <w:szCs w:val="20"/>
                  <w:u w:val="single"/>
                  <w:lang w:eastAsia="ru-RU"/>
                </w:rPr>
                <w:t>imuschestvo@kashin.info</w:t>
              </w:r>
            </w:hyperlink>
          </w:p>
          <w:p w14:paraId="0FBCC9BD" w14:textId="77777777" w:rsidR="001F4697" w:rsidRPr="000354DC" w:rsidRDefault="001F4697" w:rsidP="000E5D49">
            <w:pPr>
              <w:spacing w:after="0" w:line="240" w:lineRule="auto"/>
              <w:rPr>
                <w:rFonts w:ascii="Times New Roman" w:eastAsia="Times New Roman" w:hAnsi="Times New Roman" w:cs="Times New Roman"/>
                <w:color w:val="000000"/>
                <w:sz w:val="26"/>
                <w:szCs w:val="20"/>
                <w:lang w:eastAsia="ru-RU"/>
              </w:rPr>
            </w:pPr>
          </w:p>
          <w:p w14:paraId="58940AD6" w14:textId="77777777" w:rsidR="001F4697" w:rsidRPr="000354DC" w:rsidRDefault="001F4697" w:rsidP="000E5D49">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Председатель Комитета </w:t>
            </w:r>
          </w:p>
          <w:p w14:paraId="42708FE7" w14:textId="77777777" w:rsidR="001F4697" w:rsidRPr="000354DC" w:rsidRDefault="001F4697" w:rsidP="000E5D49">
            <w:pPr>
              <w:spacing w:after="0" w:line="240" w:lineRule="auto"/>
              <w:rPr>
                <w:rFonts w:ascii="Times New Roman" w:eastAsia="Times New Roman" w:hAnsi="Times New Roman" w:cs="Times New Roman"/>
                <w:color w:val="000000"/>
                <w:sz w:val="26"/>
                <w:szCs w:val="20"/>
                <w:lang w:eastAsia="ru-RU"/>
              </w:rPr>
            </w:pPr>
          </w:p>
          <w:p w14:paraId="734D7ACA" w14:textId="77777777" w:rsidR="001F4697" w:rsidRPr="000354DC" w:rsidRDefault="001F4697" w:rsidP="000E5D49">
            <w:pPr>
              <w:spacing w:after="0" w:line="240" w:lineRule="auto"/>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______________ </w:t>
            </w:r>
            <w:r>
              <w:rPr>
                <w:rFonts w:ascii="Times New Roman" w:eastAsia="Times New Roman" w:hAnsi="Times New Roman" w:cs="Times New Roman"/>
                <w:color w:val="000000"/>
                <w:sz w:val="26"/>
                <w:szCs w:val="20"/>
                <w:lang w:eastAsia="ru-RU"/>
              </w:rPr>
              <w:t>О</w:t>
            </w:r>
            <w:r w:rsidRPr="000354DC">
              <w:rPr>
                <w:rFonts w:ascii="Times New Roman" w:eastAsia="Times New Roman" w:hAnsi="Times New Roman" w:cs="Times New Roman"/>
                <w:color w:val="000000"/>
                <w:sz w:val="26"/>
                <w:szCs w:val="20"/>
                <w:lang w:eastAsia="ru-RU"/>
              </w:rPr>
              <w:t>.А. </w:t>
            </w:r>
            <w:r>
              <w:rPr>
                <w:rFonts w:ascii="Times New Roman" w:eastAsia="Times New Roman" w:hAnsi="Times New Roman" w:cs="Times New Roman"/>
                <w:color w:val="000000"/>
                <w:sz w:val="26"/>
                <w:szCs w:val="20"/>
                <w:lang w:eastAsia="ru-RU"/>
              </w:rPr>
              <w:t>Стионова</w:t>
            </w:r>
          </w:p>
          <w:p w14:paraId="7E6C8A78" w14:textId="77777777" w:rsidR="001F4697" w:rsidRPr="000354DC" w:rsidRDefault="001F4697" w:rsidP="000E5D49">
            <w:pPr>
              <w:spacing w:after="0" w:line="240" w:lineRule="auto"/>
              <w:jc w:val="both"/>
              <w:rPr>
                <w:rFonts w:ascii="Times New Roman" w:eastAsia="Times New Roman" w:hAnsi="Times New Roman" w:cs="Times New Roman"/>
                <w:color w:val="000000"/>
                <w:sz w:val="26"/>
                <w:szCs w:val="20"/>
                <w:lang w:eastAsia="ru-RU"/>
              </w:rPr>
            </w:pPr>
            <w:r w:rsidRPr="000354DC">
              <w:rPr>
                <w:rFonts w:ascii="Times New Roman" w:eastAsia="Times New Roman" w:hAnsi="Times New Roman" w:cs="Times New Roman"/>
                <w:color w:val="000000"/>
                <w:sz w:val="26"/>
                <w:szCs w:val="20"/>
                <w:lang w:eastAsia="ru-RU"/>
              </w:rPr>
              <w:t xml:space="preserve">           (подпись)</w:t>
            </w:r>
          </w:p>
          <w:p w14:paraId="25091DCC" w14:textId="77777777" w:rsidR="001F4697" w:rsidRPr="000354DC" w:rsidRDefault="001F4697" w:rsidP="000E5D49">
            <w:pPr>
              <w:spacing w:after="0" w:line="240"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М.П.</w:t>
            </w:r>
          </w:p>
        </w:tc>
        <w:tc>
          <w:tcPr>
            <w:tcW w:w="4848" w:type="dxa"/>
            <w:shd w:val="clear" w:color="auto" w:fill="auto"/>
          </w:tcPr>
          <w:p w14:paraId="69C8ECDB" w14:textId="77777777" w:rsidR="001F4697" w:rsidRPr="000354DC" w:rsidRDefault="001F4697" w:rsidP="000E5D49">
            <w:pPr>
              <w:spacing w:after="200" w:line="264" w:lineRule="auto"/>
              <w:jc w:val="both"/>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Арендатор:</w:t>
            </w:r>
          </w:p>
          <w:p w14:paraId="5C336DEA"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p>
          <w:p w14:paraId="3C0C9A7A"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p>
          <w:p w14:paraId="4A8F0672"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p>
          <w:p w14:paraId="6BF7323B"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p>
          <w:p w14:paraId="054EF414"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p>
          <w:p w14:paraId="40F65372"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p>
          <w:p w14:paraId="44EC0E63"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p>
          <w:p w14:paraId="2EF0BADE"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p>
          <w:p w14:paraId="643D9463"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p>
          <w:p w14:paraId="29728D95"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 xml:space="preserve">____________(_________________)  </w:t>
            </w:r>
          </w:p>
          <w:p w14:paraId="2AAE4B05"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(подпись)</w:t>
            </w:r>
          </w:p>
          <w:p w14:paraId="7B80DA00"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p>
          <w:p w14:paraId="19383461" w14:textId="77777777" w:rsidR="001F4697" w:rsidRPr="000354DC" w:rsidRDefault="001F4697" w:rsidP="000E5D49">
            <w:pPr>
              <w:spacing w:after="0" w:line="264" w:lineRule="auto"/>
              <w:rPr>
                <w:rFonts w:ascii="Times New Roman" w:eastAsia="Times New Roman" w:hAnsi="Times New Roman" w:cs="Times New Roman"/>
                <w:color w:val="000000"/>
                <w:sz w:val="24"/>
                <w:szCs w:val="20"/>
                <w:lang w:eastAsia="ru-RU"/>
              </w:rPr>
            </w:pPr>
            <w:r w:rsidRPr="000354DC">
              <w:rPr>
                <w:rFonts w:ascii="Times New Roman" w:eastAsia="Times New Roman" w:hAnsi="Times New Roman" w:cs="Times New Roman"/>
                <w:color w:val="000000"/>
                <w:sz w:val="24"/>
                <w:szCs w:val="20"/>
                <w:lang w:eastAsia="ru-RU"/>
              </w:rPr>
              <w:t>М.П.</w:t>
            </w:r>
          </w:p>
          <w:p w14:paraId="1C3E22D1" w14:textId="77777777" w:rsidR="001F4697" w:rsidRPr="000354DC" w:rsidRDefault="001F4697" w:rsidP="000E5D49">
            <w:pPr>
              <w:spacing w:after="0" w:line="264" w:lineRule="auto"/>
              <w:jc w:val="both"/>
              <w:rPr>
                <w:rFonts w:ascii="Times New Roman" w:eastAsia="Times New Roman" w:hAnsi="Times New Roman" w:cs="Times New Roman"/>
                <w:color w:val="000000"/>
                <w:sz w:val="24"/>
                <w:szCs w:val="20"/>
                <w:lang w:eastAsia="ru-RU"/>
              </w:rPr>
            </w:pPr>
          </w:p>
        </w:tc>
      </w:tr>
      <w:bookmarkEnd w:id="7"/>
    </w:tbl>
    <w:p w14:paraId="4982C4D6" w14:textId="77777777" w:rsidR="00F71510" w:rsidRDefault="00F71510" w:rsidP="001F4697">
      <w:pPr>
        <w:spacing w:after="0" w:line="240" w:lineRule="auto"/>
        <w:ind w:firstLine="567"/>
        <w:jc w:val="both"/>
      </w:pPr>
    </w:p>
    <w:sectPr w:rsidR="00F71510">
      <w:footerReference w:type="default" r:id="rId12"/>
      <w:pgSz w:w="11906" w:h="16838"/>
      <w:pgMar w:top="567" w:right="566" w:bottom="284" w:left="1134" w:header="284" w:footer="28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6DF11D5" w14:textId="77777777" w:rsidR="00B178AC" w:rsidRDefault="00B178AC">
      <w:pPr>
        <w:spacing w:after="0" w:line="240" w:lineRule="auto"/>
      </w:pPr>
      <w:r>
        <w:separator/>
      </w:r>
    </w:p>
  </w:endnote>
  <w:endnote w:type="continuationSeparator" w:id="0">
    <w:p w14:paraId="7F658CC2" w14:textId="77777777" w:rsidR="00B178AC" w:rsidRDefault="00B178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18509D" w14:textId="77777777" w:rsidR="00B178AC" w:rsidRDefault="00B178AC">
    <w:pPr>
      <w:framePr w:wrap="around" w:vAnchor="text" w:hAnchor="margin" w:xAlign="right" w:y="1"/>
    </w:pPr>
    <w:r>
      <w:fldChar w:fldCharType="begin"/>
    </w:r>
    <w:r>
      <w:instrText xml:space="preserve">PAGE </w:instrText>
    </w:r>
    <w:r>
      <w:fldChar w:fldCharType="separate"/>
    </w:r>
    <w:r>
      <w:rPr>
        <w:noProof/>
      </w:rPr>
      <w:t>2</w:t>
    </w:r>
    <w:r>
      <w:fldChar w:fldCharType="end"/>
    </w:r>
  </w:p>
  <w:p w14:paraId="3BD960B1" w14:textId="77777777" w:rsidR="00B178AC" w:rsidRDefault="00B178AC">
    <w:pPr>
      <w:pStyle w:val="a3"/>
      <w:ind w:right="360"/>
      <w:jc w:val="right"/>
    </w:pPr>
  </w:p>
  <w:p w14:paraId="1D5F2EFC" w14:textId="77777777" w:rsidR="00B178AC" w:rsidRDefault="00B178AC">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8C6134B" w14:textId="77777777" w:rsidR="00B178AC" w:rsidRDefault="00B178AC">
      <w:pPr>
        <w:spacing w:after="0" w:line="240" w:lineRule="auto"/>
      </w:pPr>
      <w:r>
        <w:separator/>
      </w:r>
    </w:p>
  </w:footnote>
  <w:footnote w:type="continuationSeparator" w:id="0">
    <w:p w14:paraId="02C383CC" w14:textId="77777777" w:rsidR="00B178AC" w:rsidRDefault="00B178A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A8471C"/>
    <w:multiLevelType w:val="multilevel"/>
    <w:tmpl w:val="8D1E44EA"/>
    <w:lvl w:ilvl="0">
      <w:start w:val="1"/>
      <w:numFmt w:val="decimal"/>
      <w:lvlText w:val="%1."/>
      <w:lvlJc w:val="center"/>
      <w:pPr>
        <w:tabs>
          <w:tab w:val="left" w:pos="458"/>
        </w:tabs>
        <w:ind w:left="458" w:hanging="360"/>
      </w:pPr>
      <w:rPr>
        <w:sz w:val="20"/>
      </w:rPr>
    </w:lvl>
    <w:lvl w:ilvl="1">
      <w:start w:val="1"/>
      <w:numFmt w:val="lowerLetter"/>
      <w:lvlText w:val="%2."/>
      <w:lvlJc w:val="left"/>
      <w:pPr>
        <w:tabs>
          <w:tab w:val="left" w:pos="1178"/>
        </w:tabs>
        <w:ind w:left="1178" w:hanging="360"/>
      </w:pPr>
    </w:lvl>
    <w:lvl w:ilvl="2">
      <w:start w:val="1"/>
      <w:numFmt w:val="lowerRoman"/>
      <w:lvlText w:val="%3."/>
      <w:lvlJc w:val="right"/>
      <w:pPr>
        <w:tabs>
          <w:tab w:val="left" w:pos="1898"/>
        </w:tabs>
        <w:ind w:left="1898" w:hanging="180"/>
      </w:pPr>
    </w:lvl>
    <w:lvl w:ilvl="3">
      <w:start w:val="1"/>
      <w:numFmt w:val="decimal"/>
      <w:lvlText w:val="%4."/>
      <w:lvlJc w:val="left"/>
      <w:pPr>
        <w:tabs>
          <w:tab w:val="left" w:pos="2618"/>
        </w:tabs>
        <w:ind w:left="2618" w:hanging="360"/>
      </w:pPr>
    </w:lvl>
    <w:lvl w:ilvl="4">
      <w:start w:val="1"/>
      <w:numFmt w:val="lowerLetter"/>
      <w:lvlText w:val="%5."/>
      <w:lvlJc w:val="left"/>
      <w:pPr>
        <w:tabs>
          <w:tab w:val="left" w:pos="3338"/>
        </w:tabs>
        <w:ind w:left="3338" w:hanging="360"/>
      </w:pPr>
    </w:lvl>
    <w:lvl w:ilvl="5">
      <w:start w:val="1"/>
      <w:numFmt w:val="lowerRoman"/>
      <w:lvlText w:val="%6."/>
      <w:lvlJc w:val="right"/>
      <w:pPr>
        <w:tabs>
          <w:tab w:val="left" w:pos="4058"/>
        </w:tabs>
        <w:ind w:left="4058" w:hanging="180"/>
      </w:pPr>
    </w:lvl>
    <w:lvl w:ilvl="6">
      <w:start w:val="1"/>
      <w:numFmt w:val="decimal"/>
      <w:lvlText w:val="%7."/>
      <w:lvlJc w:val="left"/>
      <w:pPr>
        <w:tabs>
          <w:tab w:val="left" w:pos="4778"/>
        </w:tabs>
        <w:ind w:left="4778" w:hanging="360"/>
      </w:pPr>
    </w:lvl>
    <w:lvl w:ilvl="7">
      <w:start w:val="1"/>
      <w:numFmt w:val="lowerLetter"/>
      <w:lvlText w:val="%8."/>
      <w:lvlJc w:val="left"/>
      <w:pPr>
        <w:tabs>
          <w:tab w:val="left" w:pos="5498"/>
        </w:tabs>
        <w:ind w:left="5498" w:hanging="360"/>
      </w:pPr>
    </w:lvl>
    <w:lvl w:ilvl="8">
      <w:start w:val="1"/>
      <w:numFmt w:val="lowerRoman"/>
      <w:lvlText w:val="%9."/>
      <w:lvlJc w:val="right"/>
      <w:pPr>
        <w:tabs>
          <w:tab w:val="left" w:pos="6218"/>
        </w:tabs>
        <w:ind w:left="6218" w:hanging="180"/>
      </w:pPr>
    </w:lvl>
  </w:abstractNum>
  <w:abstractNum w:abstractNumId="1" w15:restartNumberingAfterBreak="0">
    <w:nsid w:val="09DE40ED"/>
    <w:multiLevelType w:val="multilevel"/>
    <w:tmpl w:val="31CCE964"/>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abstractNum w:abstractNumId="2" w15:restartNumberingAfterBreak="0">
    <w:nsid w:val="32D83DEA"/>
    <w:multiLevelType w:val="multilevel"/>
    <w:tmpl w:val="E5B60AF4"/>
    <w:lvl w:ilvl="0">
      <w:start w:val="1"/>
      <w:numFmt w:val="bullet"/>
      <w:lvlText w:val=""/>
      <w:lvlJc w:val="left"/>
      <w:pPr>
        <w:ind w:left="360" w:hanging="360"/>
      </w:pPr>
      <w:rPr>
        <w:rFonts w:ascii="Symbol" w:hAnsi="Symbol"/>
      </w:rPr>
    </w:lvl>
    <w:lvl w:ilvl="1">
      <w:start w:val="1"/>
      <w:numFmt w:val="bullet"/>
      <w:lvlText w:val="o"/>
      <w:lvlJc w:val="left"/>
      <w:pPr>
        <w:ind w:left="1080" w:hanging="360"/>
      </w:pPr>
      <w:rPr>
        <w:rFonts w:ascii="Courier New" w:hAnsi="Courier New"/>
      </w:rPr>
    </w:lvl>
    <w:lvl w:ilvl="2">
      <w:start w:val="1"/>
      <w:numFmt w:val="bullet"/>
      <w:lvlText w:val=""/>
      <w:lvlJc w:val="left"/>
      <w:pPr>
        <w:ind w:left="1800" w:hanging="360"/>
      </w:pPr>
      <w:rPr>
        <w:rFonts w:ascii="Wingdings" w:hAnsi="Wingdings"/>
      </w:rPr>
    </w:lvl>
    <w:lvl w:ilvl="3">
      <w:start w:val="1"/>
      <w:numFmt w:val="bullet"/>
      <w:lvlText w:val=""/>
      <w:lvlJc w:val="left"/>
      <w:pPr>
        <w:ind w:left="2520" w:hanging="360"/>
      </w:pPr>
      <w:rPr>
        <w:rFonts w:ascii="Symbol" w:hAnsi="Symbol"/>
      </w:rPr>
    </w:lvl>
    <w:lvl w:ilvl="4">
      <w:start w:val="1"/>
      <w:numFmt w:val="bullet"/>
      <w:lvlText w:val="o"/>
      <w:lvlJc w:val="left"/>
      <w:pPr>
        <w:ind w:left="3240" w:hanging="360"/>
      </w:pPr>
      <w:rPr>
        <w:rFonts w:ascii="Courier New" w:hAnsi="Courier New"/>
      </w:rPr>
    </w:lvl>
    <w:lvl w:ilvl="5">
      <w:start w:val="1"/>
      <w:numFmt w:val="bullet"/>
      <w:lvlText w:val=""/>
      <w:lvlJc w:val="left"/>
      <w:pPr>
        <w:ind w:left="3960" w:hanging="360"/>
      </w:pPr>
      <w:rPr>
        <w:rFonts w:ascii="Wingdings" w:hAnsi="Wingdings"/>
      </w:rPr>
    </w:lvl>
    <w:lvl w:ilvl="6">
      <w:start w:val="1"/>
      <w:numFmt w:val="bullet"/>
      <w:lvlText w:val=""/>
      <w:lvlJc w:val="left"/>
      <w:pPr>
        <w:ind w:left="4680" w:hanging="360"/>
      </w:pPr>
      <w:rPr>
        <w:rFonts w:ascii="Symbol" w:hAnsi="Symbol"/>
      </w:rPr>
    </w:lvl>
    <w:lvl w:ilvl="7">
      <w:start w:val="1"/>
      <w:numFmt w:val="bullet"/>
      <w:lvlText w:val="o"/>
      <w:lvlJc w:val="left"/>
      <w:pPr>
        <w:ind w:left="5400" w:hanging="360"/>
      </w:pPr>
      <w:rPr>
        <w:rFonts w:ascii="Courier New" w:hAnsi="Courier New"/>
      </w:rPr>
    </w:lvl>
    <w:lvl w:ilvl="8">
      <w:start w:val="1"/>
      <w:numFmt w:val="bullet"/>
      <w:lvlText w:val=""/>
      <w:lvlJc w:val="left"/>
      <w:pPr>
        <w:ind w:left="6120" w:hanging="360"/>
      </w:pPr>
      <w:rPr>
        <w:rFonts w:ascii="Wingdings" w:hAnsi="Wingdings"/>
      </w:rPr>
    </w:lvl>
  </w:abstractNum>
  <w:abstractNum w:abstractNumId="3" w15:restartNumberingAfterBreak="0">
    <w:nsid w:val="50A34271"/>
    <w:multiLevelType w:val="multilevel"/>
    <w:tmpl w:val="61705B2A"/>
    <w:lvl w:ilvl="0">
      <w:start w:val="1"/>
      <w:numFmt w:val="bullet"/>
      <w:lvlText w:val=""/>
      <w:lvlJc w:val="left"/>
      <w:pPr>
        <w:ind w:left="720" w:hanging="360"/>
      </w:pPr>
      <w:rPr>
        <w:rFonts w:ascii="Symbol" w:hAnsi="Symbol"/>
      </w:rPr>
    </w:lvl>
    <w:lvl w:ilvl="1">
      <w:start w:val="1"/>
      <w:numFmt w:val="bullet"/>
      <w:lvlText w:val="o"/>
      <w:lvlJc w:val="left"/>
      <w:pPr>
        <w:ind w:left="1440" w:hanging="360"/>
      </w:pPr>
      <w:rPr>
        <w:rFonts w:ascii="Courier New" w:hAnsi="Courier New"/>
      </w:rPr>
    </w:lvl>
    <w:lvl w:ilvl="2">
      <w:start w:val="1"/>
      <w:numFmt w:val="bullet"/>
      <w:lvlText w:val=""/>
      <w:lvlJc w:val="left"/>
      <w:pPr>
        <w:ind w:left="2160" w:hanging="360"/>
      </w:pPr>
      <w:rPr>
        <w:rFonts w:ascii="Wingdings" w:hAnsi="Wingdings"/>
      </w:rPr>
    </w:lvl>
    <w:lvl w:ilvl="3">
      <w:start w:val="1"/>
      <w:numFmt w:val="bullet"/>
      <w:lvlText w:val=""/>
      <w:lvlJc w:val="left"/>
      <w:pPr>
        <w:ind w:left="2880" w:hanging="360"/>
      </w:pPr>
      <w:rPr>
        <w:rFonts w:ascii="Symbol" w:hAnsi="Symbol"/>
      </w:rPr>
    </w:lvl>
    <w:lvl w:ilvl="4">
      <w:start w:val="1"/>
      <w:numFmt w:val="bullet"/>
      <w:lvlText w:val="o"/>
      <w:lvlJc w:val="left"/>
      <w:pPr>
        <w:ind w:left="3600" w:hanging="360"/>
      </w:pPr>
      <w:rPr>
        <w:rFonts w:ascii="Courier New" w:hAnsi="Courier New"/>
      </w:rPr>
    </w:lvl>
    <w:lvl w:ilvl="5">
      <w:start w:val="1"/>
      <w:numFmt w:val="bullet"/>
      <w:lvlText w:val=""/>
      <w:lvlJc w:val="left"/>
      <w:pPr>
        <w:ind w:left="4320" w:hanging="360"/>
      </w:pPr>
      <w:rPr>
        <w:rFonts w:ascii="Wingdings" w:hAnsi="Wingdings"/>
      </w:rPr>
    </w:lvl>
    <w:lvl w:ilvl="6">
      <w:start w:val="1"/>
      <w:numFmt w:val="bullet"/>
      <w:lvlText w:val=""/>
      <w:lvlJc w:val="left"/>
      <w:pPr>
        <w:ind w:left="5040" w:hanging="360"/>
      </w:pPr>
      <w:rPr>
        <w:rFonts w:ascii="Symbol" w:hAnsi="Symbol"/>
      </w:rPr>
    </w:lvl>
    <w:lvl w:ilvl="7">
      <w:start w:val="1"/>
      <w:numFmt w:val="bullet"/>
      <w:lvlText w:val="o"/>
      <w:lvlJc w:val="left"/>
      <w:pPr>
        <w:ind w:left="5760" w:hanging="360"/>
      </w:pPr>
      <w:rPr>
        <w:rFonts w:ascii="Courier New" w:hAnsi="Courier New"/>
      </w:rPr>
    </w:lvl>
    <w:lvl w:ilvl="8">
      <w:start w:val="1"/>
      <w:numFmt w:val="bullet"/>
      <w:lvlText w:val=""/>
      <w:lvlJc w:val="left"/>
      <w:pPr>
        <w:ind w:left="6480" w:hanging="360"/>
      </w:pPr>
      <w:rPr>
        <w:rFonts w:ascii="Wingdings" w:hAnsi="Wingdings"/>
      </w:r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54DC"/>
    <w:rsid w:val="000354DC"/>
    <w:rsid w:val="0008746F"/>
    <w:rsid w:val="000D3BA8"/>
    <w:rsid w:val="001F4697"/>
    <w:rsid w:val="002507D5"/>
    <w:rsid w:val="003A13B5"/>
    <w:rsid w:val="004309D8"/>
    <w:rsid w:val="00763EF6"/>
    <w:rsid w:val="007C3904"/>
    <w:rsid w:val="0081232E"/>
    <w:rsid w:val="00837129"/>
    <w:rsid w:val="00860082"/>
    <w:rsid w:val="008C4329"/>
    <w:rsid w:val="00A667D1"/>
    <w:rsid w:val="00B178AC"/>
    <w:rsid w:val="00D01257"/>
    <w:rsid w:val="00D70AAD"/>
    <w:rsid w:val="00E22804"/>
    <w:rsid w:val="00E6259D"/>
    <w:rsid w:val="00E812D8"/>
    <w:rsid w:val="00EF0F9F"/>
    <w:rsid w:val="00F715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858096"/>
  <w15:chartTrackingRefBased/>
  <w15:docId w15:val="{965A35C6-F09A-42D1-B341-0CE23DE4B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unhideWhenUsed/>
    <w:rsid w:val="000354DC"/>
    <w:pPr>
      <w:tabs>
        <w:tab w:val="center" w:pos="4677"/>
        <w:tab w:val="right" w:pos="9355"/>
      </w:tabs>
      <w:spacing w:after="0" w:line="240" w:lineRule="auto"/>
    </w:pPr>
  </w:style>
  <w:style w:type="character" w:customStyle="1" w:styleId="a4">
    <w:name w:val="Нижний колонтитул Знак"/>
    <w:basedOn w:val="a0"/>
    <w:link w:val="a3"/>
    <w:uiPriority w:val="99"/>
    <w:semiHidden/>
    <w:rsid w:val="000354DC"/>
  </w:style>
  <w:style w:type="paragraph" w:styleId="a5">
    <w:name w:val="Balloon Text"/>
    <w:basedOn w:val="a"/>
    <w:link w:val="a6"/>
    <w:uiPriority w:val="99"/>
    <w:semiHidden/>
    <w:unhideWhenUsed/>
    <w:rsid w:val="000D3BA8"/>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0D3B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D61F2EE60204DF44E08D72EAA83A6923711D47E5962AC6DB3599AC71004E0B505F3E44FC4CF9A5069268019DD78F96310D286F298F85239h035N"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muschestvo@kashin.info"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imuschestvo@kashin.info" TargetMode="External"/><Relationship Id="rId5" Type="http://schemas.openxmlformats.org/officeDocument/2006/relationships/footnotes" Target="footnotes.xml"/><Relationship Id="rId10" Type="http://schemas.openxmlformats.org/officeDocument/2006/relationships/hyperlink" Target="mailto:imuschestvo@kashin.info" TargetMode="External"/><Relationship Id="rId4" Type="http://schemas.openxmlformats.org/officeDocument/2006/relationships/webSettings" Target="webSettings.xml"/><Relationship Id="rId9" Type="http://schemas.openxmlformats.org/officeDocument/2006/relationships/hyperlink" Target="http://base.garant.ru/1217336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21</Pages>
  <Words>10845</Words>
  <Characters>61820</Characters>
  <Application>Microsoft Office Word</Application>
  <DocSecurity>0</DocSecurity>
  <Lines>515</Lines>
  <Paragraphs>145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Абрамова Надежда</dc:creator>
  <cp:keywords/>
  <dc:description/>
  <cp:lastModifiedBy>Абрамова Надежда</cp:lastModifiedBy>
  <cp:revision>3</cp:revision>
  <cp:lastPrinted>2024-11-28T06:03:00Z</cp:lastPrinted>
  <dcterms:created xsi:type="dcterms:W3CDTF">2026-01-15T14:11:00Z</dcterms:created>
  <dcterms:modified xsi:type="dcterms:W3CDTF">2026-01-16T12:56:00Z</dcterms:modified>
</cp:coreProperties>
</file>